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559" w:rsidRPr="00433559" w:rsidRDefault="00433559" w:rsidP="00433559">
      <w:pPr>
        <w:spacing w:line="320" w:lineRule="exact"/>
        <w:jc w:val="right"/>
        <w:rPr>
          <w:rFonts w:asciiTheme="majorEastAsia" w:eastAsiaTheme="majorEastAsia" w:hAnsiTheme="majorEastAsia"/>
          <w:sz w:val="22"/>
          <w:szCs w:val="22"/>
        </w:rPr>
      </w:pPr>
      <w:r w:rsidRPr="00433559">
        <w:rPr>
          <w:rFonts w:asciiTheme="majorEastAsia" w:eastAsiaTheme="majorEastAsia" w:hAnsiTheme="majorEastAsia" w:hint="eastAsia"/>
          <w:sz w:val="22"/>
          <w:szCs w:val="22"/>
        </w:rPr>
        <w:t>資料1</w:t>
      </w:r>
    </w:p>
    <w:p w:rsidR="00052DB6" w:rsidRPr="001514CB" w:rsidRDefault="00750DF5" w:rsidP="00EF41A5">
      <w:pPr>
        <w:spacing w:line="320" w:lineRule="exact"/>
        <w:jc w:val="center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平成21年度</w:t>
      </w:r>
      <w:r w:rsidR="000768FD" w:rsidRPr="001514CB">
        <w:rPr>
          <w:rFonts w:asciiTheme="majorEastAsia" w:eastAsiaTheme="majorEastAsia" w:hAnsiTheme="majorEastAsia" w:hint="eastAsia"/>
          <w:sz w:val="24"/>
        </w:rPr>
        <w:t>地震防災訓練</w:t>
      </w:r>
      <w:r w:rsidR="00CF522D">
        <w:rPr>
          <w:rFonts w:asciiTheme="majorEastAsia" w:eastAsiaTheme="majorEastAsia" w:hAnsiTheme="majorEastAsia" w:hint="eastAsia"/>
          <w:sz w:val="24"/>
        </w:rPr>
        <w:t>の全体概要（案）</w:t>
      </w:r>
    </w:p>
    <w:p w:rsidR="000B5170" w:rsidRDefault="000B5170" w:rsidP="00472032">
      <w:pPr>
        <w:spacing w:line="280" w:lineRule="exact"/>
        <w:rPr>
          <w:rFonts w:asciiTheme="majorEastAsia" w:eastAsiaTheme="majorEastAsia" w:hAnsiTheme="majorEastAsia"/>
          <w:szCs w:val="21"/>
        </w:rPr>
      </w:pPr>
    </w:p>
    <w:p w:rsidR="000408EC" w:rsidRPr="00084651" w:rsidRDefault="00750DF5" w:rsidP="00472032">
      <w:pPr>
        <w:spacing w:line="28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実施日時：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１０</w:t>
      </w:r>
      <w:r w:rsidR="00EF41A5" w:rsidRPr="00084651">
        <w:rPr>
          <w:rFonts w:asciiTheme="majorEastAsia" w:eastAsiaTheme="majorEastAsia" w:hAnsiTheme="majorEastAsia" w:hint="eastAsia"/>
          <w:szCs w:val="21"/>
        </w:rPr>
        <w:t>月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１５</w:t>
      </w:r>
      <w:r w:rsidR="00EF41A5" w:rsidRPr="00084651">
        <w:rPr>
          <w:rFonts w:asciiTheme="majorEastAsia" w:eastAsiaTheme="majorEastAsia" w:hAnsiTheme="majorEastAsia" w:hint="eastAsia"/>
          <w:szCs w:val="21"/>
        </w:rPr>
        <w:t>日（木）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１３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３０</w:t>
      </w:r>
      <w:r w:rsidR="00EF41A5" w:rsidRPr="00084651">
        <w:rPr>
          <w:rFonts w:asciiTheme="majorEastAsia" w:eastAsiaTheme="majorEastAsia" w:hAnsiTheme="majorEastAsia" w:hint="eastAsia"/>
          <w:szCs w:val="21"/>
        </w:rPr>
        <w:t>～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１６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００</w:t>
      </w:r>
    </w:p>
    <w:p w:rsidR="00750DF5" w:rsidRPr="00084651" w:rsidRDefault="00750DF5" w:rsidP="00472032">
      <w:pPr>
        <w:spacing w:line="28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実施規模：約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１５００</w:t>
      </w:r>
      <w:r w:rsidRPr="00084651">
        <w:rPr>
          <w:rFonts w:asciiTheme="majorEastAsia" w:eastAsiaTheme="majorEastAsia" w:hAnsiTheme="majorEastAsia" w:hint="eastAsia"/>
          <w:szCs w:val="21"/>
        </w:rPr>
        <w:t>名(予定)</w:t>
      </w:r>
      <w:r w:rsidR="00EE6E6D">
        <w:rPr>
          <w:rFonts w:asciiTheme="majorEastAsia" w:eastAsiaTheme="majorEastAsia" w:hAnsiTheme="majorEastAsia" w:hint="eastAsia"/>
          <w:szCs w:val="21"/>
        </w:rPr>
        <w:t xml:space="preserve">　</w:t>
      </w:r>
      <w:r w:rsidR="00DE41CE">
        <w:rPr>
          <w:rFonts w:asciiTheme="majorEastAsia" w:eastAsiaTheme="majorEastAsia" w:hAnsiTheme="majorEastAsia" w:hint="eastAsia"/>
          <w:sz w:val="20"/>
          <w:szCs w:val="20"/>
        </w:rPr>
        <w:t>なお１４：</w:t>
      </w:r>
      <w:r w:rsidR="00EE6E6D" w:rsidRPr="000408EC">
        <w:rPr>
          <w:rFonts w:asciiTheme="majorEastAsia" w:eastAsiaTheme="majorEastAsia" w:hAnsiTheme="majorEastAsia" w:hint="eastAsia"/>
          <w:sz w:val="20"/>
          <w:szCs w:val="20"/>
        </w:rPr>
        <w:t>３０から１時間程度、学校見学</w:t>
      </w:r>
      <w:r w:rsidR="000408EC">
        <w:rPr>
          <w:rFonts w:asciiTheme="majorEastAsia" w:eastAsiaTheme="majorEastAsia" w:hAnsiTheme="majorEastAsia" w:hint="eastAsia"/>
          <w:sz w:val="20"/>
          <w:szCs w:val="20"/>
        </w:rPr>
        <w:t>会</w:t>
      </w:r>
      <w:r w:rsidR="00EE6E6D" w:rsidRPr="000408EC">
        <w:rPr>
          <w:rFonts w:asciiTheme="majorEastAsia" w:eastAsiaTheme="majorEastAsia" w:hAnsiTheme="majorEastAsia" w:hint="eastAsia"/>
          <w:sz w:val="20"/>
          <w:szCs w:val="20"/>
        </w:rPr>
        <w:t>の高校生</w:t>
      </w:r>
      <w:r w:rsidR="000408EC">
        <w:rPr>
          <w:rFonts w:asciiTheme="majorEastAsia" w:eastAsiaTheme="majorEastAsia" w:hAnsiTheme="majorEastAsia" w:hint="eastAsia"/>
          <w:sz w:val="20"/>
          <w:szCs w:val="20"/>
        </w:rPr>
        <w:t>６０</w:t>
      </w:r>
      <w:r w:rsidR="00EE6E6D" w:rsidRPr="000408EC">
        <w:rPr>
          <w:rFonts w:asciiTheme="majorEastAsia" w:eastAsiaTheme="majorEastAsia" w:hAnsiTheme="majorEastAsia" w:hint="eastAsia"/>
          <w:sz w:val="20"/>
          <w:szCs w:val="20"/>
        </w:rPr>
        <w:t>名程度が参加</w:t>
      </w:r>
    </w:p>
    <w:p w:rsidR="00750DF5" w:rsidRPr="00084651" w:rsidRDefault="00750DF5" w:rsidP="00433559">
      <w:pPr>
        <w:spacing w:line="28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想定地震：実施日の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１３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３０</w:t>
      </w:r>
      <w:r w:rsidRPr="00084651">
        <w:rPr>
          <w:rFonts w:asciiTheme="majorEastAsia" w:eastAsiaTheme="majorEastAsia" w:hAnsiTheme="majorEastAsia" w:hint="eastAsia"/>
          <w:szCs w:val="21"/>
        </w:rPr>
        <w:t>に、都内で震度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６</w:t>
      </w:r>
      <w:r w:rsidRPr="00084651">
        <w:rPr>
          <w:rFonts w:asciiTheme="majorEastAsia" w:eastAsiaTheme="majorEastAsia" w:hAnsiTheme="majorEastAsia" w:hint="eastAsia"/>
          <w:szCs w:val="21"/>
        </w:rPr>
        <w:t>弱以上の地震が発生</w:t>
      </w:r>
      <w:r w:rsidR="00433559">
        <w:rPr>
          <w:rFonts w:asciiTheme="majorEastAsia" w:eastAsiaTheme="majorEastAsia" w:hAnsiTheme="majorEastAsia" w:hint="eastAsia"/>
          <w:szCs w:val="21"/>
        </w:rPr>
        <w:t>（</w:t>
      </w:r>
      <w:r w:rsidRPr="00084651">
        <w:rPr>
          <w:rFonts w:asciiTheme="majorEastAsia" w:eastAsiaTheme="majorEastAsia" w:hAnsiTheme="majorEastAsia" w:hint="eastAsia"/>
          <w:szCs w:val="21"/>
        </w:rPr>
        <w:t>規模：M</w:t>
      </w:r>
      <w:r w:rsidR="00DE41CE">
        <w:rPr>
          <w:rFonts w:asciiTheme="majorEastAsia" w:eastAsiaTheme="majorEastAsia" w:hAnsiTheme="majorEastAsia" w:hint="eastAsia"/>
          <w:szCs w:val="21"/>
        </w:rPr>
        <w:t>７</w:t>
      </w:r>
      <w:r w:rsidRPr="00084651">
        <w:rPr>
          <w:rFonts w:asciiTheme="majorEastAsia" w:eastAsiaTheme="majorEastAsia" w:hAnsiTheme="majorEastAsia" w:hint="eastAsia"/>
          <w:szCs w:val="21"/>
        </w:rPr>
        <w:t>.</w:t>
      </w:r>
      <w:r w:rsidR="00DE41CE">
        <w:rPr>
          <w:rFonts w:asciiTheme="majorEastAsia" w:eastAsiaTheme="majorEastAsia" w:hAnsiTheme="majorEastAsia" w:hint="eastAsia"/>
          <w:szCs w:val="21"/>
        </w:rPr>
        <w:t>３</w:t>
      </w:r>
      <w:r w:rsidR="004F2623">
        <w:rPr>
          <w:rFonts w:asciiTheme="majorEastAsia" w:eastAsiaTheme="majorEastAsia" w:hAnsiTheme="majorEastAsia" w:hint="eastAsia"/>
          <w:szCs w:val="21"/>
        </w:rPr>
        <w:t>、</w:t>
      </w:r>
      <w:r w:rsidR="00433559">
        <w:rPr>
          <w:rFonts w:asciiTheme="majorEastAsia" w:eastAsiaTheme="majorEastAsia" w:hAnsiTheme="majorEastAsia" w:hint="eastAsia"/>
          <w:szCs w:val="21"/>
        </w:rPr>
        <w:t>震源</w:t>
      </w:r>
      <w:r w:rsidRPr="00084651">
        <w:rPr>
          <w:rFonts w:asciiTheme="majorEastAsia" w:eastAsiaTheme="majorEastAsia" w:hAnsiTheme="majorEastAsia" w:hint="eastAsia"/>
          <w:szCs w:val="21"/>
        </w:rPr>
        <w:t>：東京湾北部、</w:t>
      </w:r>
      <w:r w:rsidR="00433559">
        <w:rPr>
          <w:rFonts w:asciiTheme="majorEastAsia" w:eastAsiaTheme="majorEastAsia" w:hAnsiTheme="majorEastAsia" w:hint="eastAsia"/>
          <w:szCs w:val="21"/>
        </w:rPr>
        <w:t>）</w:t>
      </w:r>
    </w:p>
    <w:p w:rsidR="00750DF5" w:rsidRPr="00084651" w:rsidRDefault="00750DF5" w:rsidP="00472032">
      <w:pPr>
        <w:spacing w:line="28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訓練内容と実施場所</w:t>
      </w:r>
      <w:r w:rsidR="008932C1">
        <w:rPr>
          <w:rFonts w:asciiTheme="majorEastAsia" w:eastAsiaTheme="majorEastAsia" w:hAnsiTheme="majorEastAsia" w:hint="eastAsia"/>
          <w:szCs w:val="21"/>
        </w:rPr>
        <w:t>（図1）</w:t>
      </w:r>
    </w:p>
    <w:p w:rsidR="00722FDC" w:rsidRPr="00084651" w:rsidRDefault="00750DF5" w:rsidP="00084651">
      <w:pPr>
        <w:spacing w:line="280" w:lineRule="exact"/>
        <w:ind w:left="630" w:hangingChars="300" w:hanging="63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 xml:space="preserve">　①</w:t>
      </w:r>
      <w:r w:rsidR="004F2623">
        <w:rPr>
          <w:rFonts w:asciiTheme="majorEastAsia" w:eastAsiaTheme="majorEastAsia" w:hAnsiTheme="majorEastAsia" w:hint="eastAsia"/>
          <w:szCs w:val="21"/>
        </w:rPr>
        <w:t>エステック</w:t>
      </w:r>
      <w:r w:rsidR="002E2431" w:rsidRPr="00084651">
        <w:rPr>
          <w:rFonts w:asciiTheme="majorEastAsia" w:eastAsiaTheme="majorEastAsia" w:hAnsiTheme="majorEastAsia" w:hint="eastAsia"/>
          <w:szCs w:val="21"/>
        </w:rPr>
        <w:t>街区</w:t>
      </w:r>
      <w:r w:rsidR="00B80469" w:rsidRPr="00084651">
        <w:rPr>
          <w:rFonts w:asciiTheme="majorEastAsia" w:eastAsiaTheme="majorEastAsia" w:hAnsiTheme="majorEastAsia" w:hint="eastAsia"/>
          <w:szCs w:val="21"/>
        </w:rPr>
        <w:t>の</w:t>
      </w:r>
      <w:r w:rsidR="00417FE2">
        <w:rPr>
          <w:rFonts w:asciiTheme="majorEastAsia" w:eastAsiaTheme="majorEastAsia" w:hAnsiTheme="majorEastAsia" w:hint="eastAsia"/>
          <w:szCs w:val="21"/>
        </w:rPr>
        <w:t>発災対応型地震</w:t>
      </w:r>
      <w:r w:rsidRPr="00084651">
        <w:rPr>
          <w:rFonts w:asciiTheme="majorEastAsia" w:eastAsiaTheme="majorEastAsia" w:hAnsiTheme="majorEastAsia" w:hint="eastAsia"/>
          <w:szCs w:val="21"/>
        </w:rPr>
        <w:t>防災訓練</w:t>
      </w:r>
    </w:p>
    <w:tbl>
      <w:tblPr>
        <w:tblW w:w="0" w:type="auto"/>
        <w:jc w:val="center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8"/>
        <w:gridCol w:w="4097"/>
        <w:gridCol w:w="2268"/>
        <w:gridCol w:w="2282"/>
      </w:tblGrid>
      <w:tr w:rsidR="0074455B" w:rsidRPr="0074455B" w:rsidTr="0074455B">
        <w:trPr>
          <w:jc w:val="center"/>
        </w:trPr>
        <w:tc>
          <w:tcPr>
            <w:tcW w:w="1368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36033B" w:rsidRPr="0074455B" w:rsidRDefault="0036033B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想定時間</w:t>
            </w:r>
          </w:p>
        </w:tc>
        <w:tc>
          <w:tcPr>
            <w:tcW w:w="6365" w:type="dxa"/>
            <w:gridSpan w:val="2"/>
            <w:tcMar>
              <w:left w:w="28" w:type="dxa"/>
              <w:right w:w="28" w:type="dxa"/>
            </w:tcMar>
          </w:tcPr>
          <w:p w:rsidR="0036033B" w:rsidRPr="0074455B" w:rsidRDefault="0036033B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工学院大学新宿キャンパス</w:t>
            </w:r>
          </w:p>
        </w:tc>
        <w:tc>
          <w:tcPr>
            <w:tcW w:w="2282" w:type="dxa"/>
            <w:tcMar>
              <w:left w:w="28" w:type="dxa"/>
              <w:right w:w="28" w:type="dxa"/>
            </w:tcMar>
          </w:tcPr>
          <w:p w:rsidR="0036033B" w:rsidRPr="0074455B" w:rsidRDefault="0036033B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エステック情報ビル</w:t>
            </w:r>
          </w:p>
        </w:tc>
      </w:tr>
      <w:tr w:rsidR="0074455B" w:rsidRPr="0074455B" w:rsidTr="0074455B">
        <w:trPr>
          <w:jc w:val="center"/>
        </w:trPr>
        <w:tc>
          <w:tcPr>
            <w:tcW w:w="1368" w:type="dxa"/>
            <w:vMerge/>
            <w:tcMar>
              <w:left w:w="28" w:type="dxa"/>
              <w:right w:w="28" w:type="dxa"/>
            </w:tcMar>
          </w:tcPr>
          <w:p w:rsidR="0036033B" w:rsidRPr="0074455B" w:rsidRDefault="0036033B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4097" w:type="dxa"/>
            <w:tcMar>
              <w:left w:w="28" w:type="dxa"/>
              <w:right w:w="28" w:type="dxa"/>
            </w:tcMar>
          </w:tcPr>
          <w:p w:rsidR="0036033B" w:rsidRPr="0074455B" w:rsidRDefault="0036033B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全館(一部除く)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36033B" w:rsidRPr="0074455B" w:rsidRDefault="0036033B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災害対策本部</w:t>
            </w:r>
          </w:p>
          <w:p w:rsidR="000408EC" w:rsidRPr="0074455B" w:rsidRDefault="000408EC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(</w:t>
            </w:r>
            <w:r w:rsidR="00DE41CE" w:rsidRPr="0074455B">
              <w:rPr>
                <w:rFonts w:asciiTheme="majorEastAsia" w:eastAsiaTheme="majorEastAsia" w:hAnsiTheme="majorEastAsia" w:hint="eastAsia"/>
                <w:szCs w:val="21"/>
              </w:rPr>
              <w:t>２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階JobStation</w:t>
            </w:r>
            <w:r w:rsidR="00381BF9">
              <w:rPr>
                <w:rFonts w:asciiTheme="majorEastAsia" w:eastAsiaTheme="majorEastAsia" w:hAnsiTheme="majorEastAsia" w:hint="eastAsia"/>
                <w:szCs w:val="21"/>
              </w:rPr>
              <w:t>前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)</w:t>
            </w:r>
          </w:p>
        </w:tc>
        <w:tc>
          <w:tcPr>
            <w:tcW w:w="2282" w:type="dxa"/>
            <w:tcMar>
              <w:left w:w="28" w:type="dxa"/>
              <w:right w:w="28" w:type="dxa"/>
            </w:tcMar>
          </w:tcPr>
          <w:p w:rsidR="0036033B" w:rsidRPr="0074455B" w:rsidRDefault="0036033B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全館(一部除く)</w:t>
            </w:r>
          </w:p>
        </w:tc>
      </w:tr>
      <w:tr w:rsidR="0074455B" w:rsidRPr="0074455B" w:rsidTr="0074455B">
        <w:trPr>
          <w:jc w:val="center"/>
        </w:trPr>
        <w:tc>
          <w:tcPr>
            <w:tcW w:w="1368" w:type="dxa"/>
            <w:tcMar>
              <w:left w:w="28" w:type="dxa"/>
              <w:right w:w="28" w:type="dxa"/>
            </w:tcMar>
          </w:tcPr>
          <w:p w:rsidR="00C77FAE" w:rsidRPr="0074455B" w:rsidRDefault="00DE41CE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１３</w:t>
            </w:r>
            <w:r w:rsidR="00C77FAE" w:rsidRPr="0074455B">
              <w:rPr>
                <w:rFonts w:asciiTheme="majorEastAsia" w:eastAsiaTheme="majorEastAsia" w:hAnsiTheme="majorEastAsia" w:hint="eastAsia"/>
                <w:szCs w:val="21"/>
              </w:rPr>
              <w:t>：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３０</w:t>
            </w:r>
            <w:r w:rsidR="00C77FAE" w:rsidRPr="0074455B">
              <w:rPr>
                <w:rFonts w:asciiTheme="majorEastAsia" w:eastAsiaTheme="majorEastAsia" w:hAnsiTheme="majorEastAsia" w:hint="eastAsia"/>
                <w:szCs w:val="21"/>
              </w:rPr>
              <w:t>～</w:t>
            </w:r>
          </w:p>
          <w:p w:rsidR="00C77FAE" w:rsidRPr="0074455B" w:rsidRDefault="00DE41CE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１３</w:t>
            </w:r>
            <w:r w:rsidR="00C77FAE" w:rsidRPr="0074455B">
              <w:rPr>
                <w:rFonts w:asciiTheme="majorEastAsia" w:eastAsiaTheme="majorEastAsia" w:hAnsiTheme="majorEastAsia" w:hint="eastAsia"/>
                <w:szCs w:val="21"/>
              </w:rPr>
              <w:t>：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３５</w:t>
            </w:r>
          </w:p>
        </w:tc>
        <w:tc>
          <w:tcPr>
            <w:tcW w:w="4097" w:type="dxa"/>
            <w:tcMar>
              <w:left w:w="28" w:type="dxa"/>
              <w:right w:w="28" w:type="dxa"/>
            </w:tcMar>
            <w:vAlign w:val="center"/>
          </w:tcPr>
          <w:p w:rsidR="00342DE2" w:rsidRPr="0074455B" w:rsidRDefault="00342DE2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緊急地震速報に基づいた危険回避行動訓練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342DE2" w:rsidRPr="0074455B" w:rsidRDefault="00342DE2" w:rsidP="0074455B">
            <w:pPr>
              <w:spacing w:line="28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-</w:t>
            </w:r>
          </w:p>
        </w:tc>
        <w:tc>
          <w:tcPr>
            <w:tcW w:w="2282" w:type="dxa"/>
            <w:tcMar>
              <w:left w:w="28" w:type="dxa"/>
              <w:right w:w="28" w:type="dxa"/>
            </w:tcMar>
            <w:vAlign w:val="center"/>
          </w:tcPr>
          <w:p w:rsidR="00342DE2" w:rsidRPr="0074455B" w:rsidRDefault="00354333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危険回避行動</w:t>
            </w:r>
            <w:r w:rsidR="00342DE2" w:rsidRPr="0074455B">
              <w:rPr>
                <w:rFonts w:asciiTheme="majorEastAsia" w:eastAsiaTheme="majorEastAsia" w:hAnsiTheme="majorEastAsia" w:hint="eastAsia"/>
                <w:szCs w:val="21"/>
              </w:rPr>
              <w:t>訓練</w:t>
            </w:r>
          </w:p>
        </w:tc>
      </w:tr>
      <w:tr w:rsidR="0074455B" w:rsidRPr="0074455B" w:rsidTr="0074455B">
        <w:trPr>
          <w:jc w:val="center"/>
        </w:trPr>
        <w:tc>
          <w:tcPr>
            <w:tcW w:w="1368" w:type="dxa"/>
            <w:tcMar>
              <w:left w:w="28" w:type="dxa"/>
              <w:right w:w="28" w:type="dxa"/>
            </w:tcMar>
          </w:tcPr>
          <w:p w:rsidR="00342DE2" w:rsidRPr="0074455B" w:rsidRDefault="00DE41CE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１３</w:t>
            </w:r>
            <w:r w:rsidR="00342DE2" w:rsidRPr="0074455B">
              <w:rPr>
                <w:rFonts w:asciiTheme="majorEastAsia" w:eastAsiaTheme="majorEastAsia" w:hAnsiTheme="majorEastAsia" w:hint="eastAsia"/>
                <w:szCs w:val="21"/>
              </w:rPr>
              <w:t>：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３５</w:t>
            </w:r>
            <w:r w:rsidR="00C77FAE" w:rsidRPr="0074455B">
              <w:rPr>
                <w:rFonts w:asciiTheme="majorEastAsia" w:eastAsiaTheme="majorEastAsia" w:hAnsiTheme="majorEastAsia" w:hint="eastAsia"/>
                <w:szCs w:val="21"/>
              </w:rPr>
              <w:t>～</w:t>
            </w:r>
          </w:p>
          <w:p w:rsidR="00342DE2" w:rsidRPr="0074455B" w:rsidRDefault="00DE41CE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１４：３０</w:t>
            </w:r>
          </w:p>
        </w:tc>
        <w:tc>
          <w:tcPr>
            <w:tcW w:w="4097" w:type="dxa"/>
            <w:tcMar>
              <w:left w:w="28" w:type="dxa"/>
              <w:right w:w="28" w:type="dxa"/>
            </w:tcMar>
          </w:tcPr>
          <w:p w:rsidR="000408EC" w:rsidRPr="0074455B" w:rsidRDefault="00342DE2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発災対応訓練、</w:t>
            </w:r>
            <w:r w:rsidR="000408EC" w:rsidRPr="0074455B">
              <w:rPr>
                <w:rFonts w:asciiTheme="majorEastAsia" w:eastAsiaTheme="majorEastAsia" w:hAnsiTheme="majorEastAsia" w:hint="eastAsia"/>
                <w:szCs w:val="21"/>
              </w:rPr>
              <w:t>指定避難階への誘導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訓練、</w:t>
            </w:r>
          </w:p>
          <w:p w:rsidR="00342DE2" w:rsidRPr="0074455B" w:rsidRDefault="00342DE2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安否確認訓練など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42DE2" w:rsidRPr="0074455B" w:rsidRDefault="00342DE2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災害対策本部活動訓練</w:t>
            </w:r>
          </w:p>
        </w:tc>
        <w:tc>
          <w:tcPr>
            <w:tcW w:w="2282" w:type="dxa"/>
            <w:tcMar>
              <w:left w:w="28" w:type="dxa"/>
              <w:right w:w="28" w:type="dxa"/>
            </w:tcMar>
            <w:vAlign w:val="center"/>
          </w:tcPr>
          <w:p w:rsidR="00342DE2" w:rsidRPr="0074455B" w:rsidRDefault="00342DE2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発災対応訓練</w:t>
            </w:r>
          </w:p>
        </w:tc>
      </w:tr>
      <w:tr w:rsidR="0074455B" w:rsidRPr="0074455B" w:rsidTr="0074455B">
        <w:trPr>
          <w:jc w:val="center"/>
        </w:trPr>
        <w:tc>
          <w:tcPr>
            <w:tcW w:w="1368" w:type="dxa"/>
            <w:tcMar>
              <w:left w:w="28" w:type="dxa"/>
              <w:right w:w="28" w:type="dxa"/>
            </w:tcMar>
          </w:tcPr>
          <w:p w:rsidR="00342DE2" w:rsidRPr="0074455B" w:rsidRDefault="00DE41CE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１４</w:t>
            </w:r>
            <w:r w:rsidR="00342DE2" w:rsidRPr="0074455B">
              <w:rPr>
                <w:rFonts w:asciiTheme="majorEastAsia" w:eastAsiaTheme="majorEastAsia" w:hAnsiTheme="majorEastAsia" w:hint="eastAsia"/>
                <w:szCs w:val="21"/>
              </w:rPr>
              <w:t>：</w:t>
            </w:r>
            <w:r w:rsidRPr="0074455B">
              <w:rPr>
                <w:rFonts w:asciiTheme="majorEastAsia" w:eastAsiaTheme="majorEastAsia" w:hAnsiTheme="majorEastAsia" w:hint="eastAsia"/>
                <w:szCs w:val="21"/>
              </w:rPr>
              <w:t>３０</w:t>
            </w:r>
            <w:r w:rsidR="00C77FAE" w:rsidRPr="0074455B">
              <w:rPr>
                <w:rFonts w:asciiTheme="majorEastAsia" w:eastAsiaTheme="majorEastAsia" w:hAnsiTheme="majorEastAsia" w:hint="eastAsia"/>
                <w:szCs w:val="21"/>
              </w:rPr>
              <w:t>～</w:t>
            </w:r>
          </w:p>
          <w:p w:rsidR="00342DE2" w:rsidRPr="0074455B" w:rsidRDefault="00381BF9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１６：０</w:t>
            </w:r>
            <w:r w:rsidR="00DE41CE" w:rsidRPr="0074455B">
              <w:rPr>
                <w:rFonts w:asciiTheme="majorEastAsia" w:eastAsiaTheme="majorEastAsia" w:hAnsiTheme="majorEastAsia" w:hint="eastAsia"/>
                <w:szCs w:val="21"/>
              </w:rPr>
              <w:t>０</w:t>
            </w:r>
          </w:p>
        </w:tc>
        <w:tc>
          <w:tcPr>
            <w:tcW w:w="4097" w:type="dxa"/>
            <w:tcMar>
              <w:left w:w="28" w:type="dxa"/>
              <w:right w:w="28" w:type="dxa"/>
            </w:tcMar>
            <w:vAlign w:val="center"/>
          </w:tcPr>
          <w:p w:rsidR="00342DE2" w:rsidRPr="0074455B" w:rsidRDefault="00342DE2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講演、展示、体験型訓練</w:t>
            </w:r>
          </w:p>
        </w:tc>
        <w:tc>
          <w:tcPr>
            <w:tcW w:w="2268" w:type="dxa"/>
            <w:vMerge/>
            <w:tcMar>
              <w:left w:w="28" w:type="dxa"/>
              <w:right w:w="28" w:type="dxa"/>
            </w:tcMar>
          </w:tcPr>
          <w:p w:rsidR="00342DE2" w:rsidRPr="0074455B" w:rsidRDefault="00342DE2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282" w:type="dxa"/>
            <w:tcMar>
              <w:left w:w="28" w:type="dxa"/>
              <w:right w:w="28" w:type="dxa"/>
            </w:tcMar>
          </w:tcPr>
          <w:p w:rsidR="00354333" w:rsidRPr="0074455B" w:rsidRDefault="00342DE2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避難訓練</w:t>
            </w:r>
          </w:p>
          <w:p w:rsidR="00342DE2" w:rsidRPr="0074455B" w:rsidRDefault="00342DE2" w:rsidP="0074455B">
            <w:pPr>
              <w:spacing w:line="280" w:lineRule="exact"/>
              <w:rPr>
                <w:rFonts w:asciiTheme="majorEastAsia" w:eastAsiaTheme="majorEastAsia" w:hAnsiTheme="majorEastAsia"/>
                <w:szCs w:val="21"/>
              </w:rPr>
            </w:pPr>
            <w:r w:rsidRPr="0074455B">
              <w:rPr>
                <w:rFonts w:asciiTheme="majorEastAsia" w:eastAsiaTheme="majorEastAsia" w:hAnsiTheme="majorEastAsia" w:hint="eastAsia"/>
                <w:szCs w:val="21"/>
              </w:rPr>
              <w:t>講演、展示、体験型訓練</w:t>
            </w:r>
          </w:p>
        </w:tc>
      </w:tr>
    </w:tbl>
    <w:p w:rsidR="00354333" w:rsidRDefault="00354333" w:rsidP="00354333">
      <w:pPr>
        <w:spacing w:line="280" w:lineRule="exact"/>
        <w:ind w:firstLineChars="200" w:firstLine="40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※１３：３０から１４：３０まで、</w:t>
      </w:r>
      <w:r w:rsidRPr="00354333">
        <w:rPr>
          <w:rFonts w:asciiTheme="majorEastAsia" w:eastAsiaTheme="majorEastAsia" w:hAnsiTheme="majorEastAsia" w:hint="eastAsia"/>
          <w:sz w:val="20"/>
          <w:szCs w:val="20"/>
        </w:rPr>
        <w:t>通常照明消灯・非常照明点灯、エレベータ停止</w:t>
      </w:r>
    </w:p>
    <w:p w:rsidR="000408EC" w:rsidRPr="000408EC" w:rsidRDefault="00354333" w:rsidP="000408EC">
      <w:pPr>
        <w:spacing w:line="280" w:lineRule="exact"/>
        <w:ind w:firstLineChars="200" w:firstLine="40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※</w:t>
      </w:r>
      <w:r w:rsidR="00DE41CE">
        <w:rPr>
          <w:rFonts w:asciiTheme="majorEastAsia" w:eastAsiaTheme="majorEastAsia" w:hAnsiTheme="majorEastAsia" w:hint="eastAsia"/>
          <w:sz w:val="20"/>
          <w:szCs w:val="20"/>
        </w:rPr>
        <w:t>１６：</w:t>
      </w:r>
      <w:r w:rsidR="000408EC" w:rsidRPr="000408EC">
        <w:rPr>
          <w:rFonts w:asciiTheme="majorEastAsia" w:eastAsiaTheme="majorEastAsia" w:hAnsiTheme="majorEastAsia" w:hint="eastAsia"/>
          <w:sz w:val="20"/>
          <w:szCs w:val="20"/>
        </w:rPr>
        <w:t>００から</w:t>
      </w:r>
      <w:r w:rsidR="00DE41CE">
        <w:rPr>
          <w:rFonts w:asciiTheme="majorEastAsia" w:eastAsiaTheme="majorEastAsia" w:hAnsiTheme="majorEastAsia" w:hint="eastAsia"/>
          <w:sz w:val="20"/>
          <w:szCs w:val="20"/>
        </w:rPr>
        <w:t>１７：</w:t>
      </w:r>
      <w:r w:rsidR="000408EC" w:rsidRPr="000408EC">
        <w:rPr>
          <w:rFonts w:asciiTheme="majorEastAsia" w:eastAsiaTheme="majorEastAsia" w:hAnsiTheme="majorEastAsia" w:hint="eastAsia"/>
          <w:sz w:val="20"/>
          <w:szCs w:val="20"/>
        </w:rPr>
        <w:t>００まで</w:t>
      </w:r>
      <w:r>
        <w:rPr>
          <w:rFonts w:asciiTheme="majorEastAsia" w:eastAsiaTheme="majorEastAsia" w:hAnsiTheme="majorEastAsia" w:hint="eastAsia"/>
          <w:sz w:val="20"/>
          <w:szCs w:val="20"/>
        </w:rPr>
        <w:t>、</w:t>
      </w:r>
      <w:r w:rsidR="000408EC" w:rsidRPr="000408EC">
        <w:rPr>
          <w:rFonts w:asciiTheme="majorEastAsia" w:eastAsiaTheme="majorEastAsia" w:hAnsiTheme="majorEastAsia" w:hint="eastAsia"/>
          <w:sz w:val="20"/>
          <w:szCs w:val="20"/>
        </w:rPr>
        <w:t>反省会を開催</w:t>
      </w:r>
      <w:r w:rsidR="00AF6DDB">
        <w:rPr>
          <w:rFonts w:asciiTheme="majorEastAsia" w:eastAsiaTheme="majorEastAsia" w:hAnsiTheme="majorEastAsia" w:hint="eastAsia"/>
          <w:sz w:val="20"/>
          <w:szCs w:val="20"/>
        </w:rPr>
        <w:t>（場所は未定）</w:t>
      </w:r>
    </w:p>
    <w:p w:rsidR="001C4246" w:rsidRPr="00084651" w:rsidRDefault="001C4246" w:rsidP="00417FE2">
      <w:pPr>
        <w:spacing w:line="280" w:lineRule="exact"/>
        <w:ind w:firstLineChars="100" w:firstLine="21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②八王子校舎災害対策本部の災害情報受発信訓練</w:t>
      </w:r>
    </w:p>
    <w:p w:rsidR="001C4246" w:rsidRPr="00084651" w:rsidRDefault="00417FE2" w:rsidP="00084651">
      <w:pPr>
        <w:spacing w:line="28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災害対策本部（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２号館庶務部</w:t>
      </w:r>
      <w:r>
        <w:rPr>
          <w:rFonts w:asciiTheme="majorEastAsia" w:eastAsiaTheme="majorEastAsia" w:hAnsiTheme="majorEastAsia" w:hint="eastAsia"/>
          <w:szCs w:val="21"/>
        </w:rPr>
        <w:t>）</w:t>
      </w:r>
    </w:p>
    <w:p w:rsidR="001C4246" w:rsidRPr="00084651" w:rsidRDefault="001C4246" w:rsidP="00C77FAE">
      <w:pPr>
        <w:spacing w:line="28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１３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Pr="00084651">
        <w:rPr>
          <w:rFonts w:asciiTheme="majorEastAsia" w:eastAsiaTheme="majorEastAsia" w:hAnsiTheme="majorEastAsia" w:hint="eastAsia"/>
          <w:szCs w:val="21"/>
        </w:rPr>
        <w:t>３０</w:t>
      </w:r>
      <w:r w:rsidR="00DE41CE">
        <w:rPr>
          <w:rFonts w:asciiTheme="majorEastAsia" w:eastAsiaTheme="majorEastAsia" w:hAnsiTheme="majorEastAsia" w:hint="eastAsia"/>
          <w:szCs w:val="21"/>
        </w:rPr>
        <w:t>から１３：３５</w:t>
      </w:r>
      <w:r w:rsidRPr="00084651">
        <w:rPr>
          <w:rFonts w:asciiTheme="majorEastAsia" w:eastAsiaTheme="majorEastAsia" w:hAnsiTheme="majorEastAsia" w:hint="eastAsia"/>
          <w:szCs w:val="21"/>
        </w:rPr>
        <w:t xml:space="preserve">　緊急地震速報に基づいた危険回避行動訓練</w:t>
      </w:r>
    </w:p>
    <w:p w:rsidR="001C4246" w:rsidRPr="00084651" w:rsidRDefault="001C4246" w:rsidP="00C77FAE">
      <w:pPr>
        <w:spacing w:line="28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１３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Pr="00084651">
        <w:rPr>
          <w:rFonts w:asciiTheme="majorEastAsia" w:eastAsiaTheme="majorEastAsia" w:hAnsiTheme="majorEastAsia" w:hint="eastAsia"/>
          <w:szCs w:val="21"/>
        </w:rPr>
        <w:t>３５から１５</w:t>
      </w:r>
      <w:r w:rsidR="00DE41CE">
        <w:rPr>
          <w:rFonts w:asciiTheme="majorEastAsia" w:eastAsiaTheme="majorEastAsia" w:hAnsiTheme="majorEastAsia" w:hint="eastAsia"/>
          <w:szCs w:val="21"/>
        </w:rPr>
        <w:t>：</w:t>
      </w:r>
      <w:r w:rsidRPr="00084651">
        <w:rPr>
          <w:rFonts w:asciiTheme="majorEastAsia" w:eastAsiaTheme="majorEastAsia" w:hAnsiTheme="majorEastAsia" w:hint="eastAsia"/>
          <w:szCs w:val="21"/>
        </w:rPr>
        <w:t>００　災害対策本部活動訓練、災害情報受発信訓練</w:t>
      </w:r>
    </w:p>
    <w:p w:rsidR="00722FDC" w:rsidRPr="00084651" w:rsidRDefault="001C4246" w:rsidP="00472032">
      <w:pPr>
        <w:spacing w:line="280" w:lineRule="exact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 xml:space="preserve">　③</w:t>
      </w:r>
      <w:r w:rsidR="00750DF5" w:rsidRPr="00084651">
        <w:rPr>
          <w:rFonts w:asciiTheme="majorEastAsia" w:eastAsiaTheme="majorEastAsia" w:hAnsiTheme="majorEastAsia" w:hint="eastAsia"/>
          <w:szCs w:val="21"/>
        </w:rPr>
        <w:t>現地本部</w:t>
      </w:r>
      <w:r w:rsidR="00722FDC" w:rsidRPr="00084651">
        <w:rPr>
          <w:rFonts w:asciiTheme="majorEastAsia" w:eastAsiaTheme="majorEastAsia" w:hAnsiTheme="majorEastAsia" w:hint="eastAsia"/>
          <w:szCs w:val="21"/>
        </w:rPr>
        <w:t>・帰宅困難者支援情報提供ステーションの災害情報受発信訓練</w:t>
      </w:r>
    </w:p>
    <w:p w:rsidR="00472032" w:rsidRPr="00084651" w:rsidRDefault="001C4246" w:rsidP="00084651">
      <w:pPr>
        <w:spacing w:line="28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新宿西口現地本部（新宿校舎１階アトリウム）</w:t>
      </w:r>
    </w:p>
    <w:p w:rsidR="004A43EC" w:rsidRPr="00084651" w:rsidRDefault="00DE41CE" w:rsidP="00084651">
      <w:pPr>
        <w:spacing w:line="28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１３：</w:t>
      </w:r>
      <w:r w:rsidR="004A43EC" w:rsidRPr="00084651">
        <w:rPr>
          <w:rFonts w:asciiTheme="majorEastAsia" w:eastAsiaTheme="majorEastAsia" w:hAnsiTheme="majorEastAsia" w:hint="eastAsia"/>
          <w:szCs w:val="21"/>
        </w:rPr>
        <w:t>３５から１４</w:t>
      </w:r>
      <w:r>
        <w:rPr>
          <w:rFonts w:asciiTheme="majorEastAsia" w:eastAsiaTheme="majorEastAsia" w:hAnsiTheme="majorEastAsia" w:hint="eastAsia"/>
          <w:szCs w:val="21"/>
        </w:rPr>
        <w:t>：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００</w:t>
      </w:r>
      <w:r w:rsidR="00472032" w:rsidRPr="00084651">
        <w:rPr>
          <w:rFonts w:asciiTheme="majorEastAsia" w:eastAsiaTheme="majorEastAsia" w:hAnsiTheme="majorEastAsia" w:hint="eastAsia"/>
          <w:szCs w:val="21"/>
        </w:rPr>
        <w:t xml:space="preserve">　</w:t>
      </w:r>
      <w:r w:rsidR="004A43EC" w:rsidRPr="00084651">
        <w:rPr>
          <w:rFonts w:asciiTheme="majorEastAsia" w:eastAsiaTheme="majorEastAsia" w:hAnsiTheme="majorEastAsia" w:hint="eastAsia"/>
          <w:szCs w:val="21"/>
        </w:rPr>
        <w:t>現地本部の立ち上げ訓練</w:t>
      </w:r>
    </w:p>
    <w:p w:rsidR="004A43EC" w:rsidRPr="00084651" w:rsidRDefault="00DE41CE" w:rsidP="00084651">
      <w:pPr>
        <w:spacing w:line="28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１４：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００</w:t>
      </w:r>
      <w:r w:rsidR="004A43EC" w:rsidRPr="00084651">
        <w:rPr>
          <w:rFonts w:asciiTheme="majorEastAsia" w:eastAsiaTheme="majorEastAsia" w:hAnsiTheme="majorEastAsia" w:hint="eastAsia"/>
          <w:szCs w:val="21"/>
        </w:rPr>
        <w:t>から１５</w:t>
      </w:r>
      <w:r>
        <w:rPr>
          <w:rFonts w:asciiTheme="majorEastAsia" w:eastAsiaTheme="majorEastAsia" w:hAnsiTheme="majorEastAsia" w:hint="eastAsia"/>
          <w:szCs w:val="21"/>
        </w:rPr>
        <w:t>：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００</w:t>
      </w:r>
      <w:r w:rsidR="00C77FAE">
        <w:rPr>
          <w:rFonts w:asciiTheme="majorEastAsia" w:eastAsiaTheme="majorEastAsia" w:hAnsiTheme="majorEastAsia" w:hint="eastAsia"/>
          <w:szCs w:val="21"/>
        </w:rPr>
        <w:t xml:space="preserve">　</w:t>
      </w:r>
      <w:r w:rsidR="004A43EC" w:rsidRPr="00084651">
        <w:rPr>
          <w:rFonts w:asciiTheme="majorEastAsia" w:eastAsiaTheme="majorEastAsia" w:hAnsiTheme="majorEastAsia" w:hint="eastAsia"/>
          <w:szCs w:val="21"/>
        </w:rPr>
        <w:t>現地本部の災害情報受発信訓練</w:t>
      </w:r>
    </w:p>
    <w:p w:rsidR="001C4246" w:rsidRPr="00084651" w:rsidRDefault="00472032" w:rsidP="00084651">
      <w:pPr>
        <w:spacing w:line="28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新宿東口現地本部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（モア四番街）</w:t>
      </w:r>
      <w:r w:rsidRPr="00084651">
        <w:rPr>
          <w:rFonts w:asciiTheme="majorEastAsia" w:eastAsiaTheme="majorEastAsia" w:hAnsiTheme="majorEastAsia" w:hint="eastAsia"/>
          <w:szCs w:val="21"/>
        </w:rPr>
        <w:t>、帰宅困難者支援情報提供ステーション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（新宿中央公園）</w:t>
      </w:r>
      <w:r w:rsidRPr="00084651">
        <w:rPr>
          <w:rFonts w:asciiTheme="majorEastAsia" w:eastAsiaTheme="majorEastAsia" w:hAnsiTheme="majorEastAsia" w:hint="eastAsia"/>
          <w:szCs w:val="21"/>
        </w:rPr>
        <w:t>、</w:t>
      </w:r>
    </w:p>
    <w:p w:rsidR="00472032" w:rsidRPr="00084651" w:rsidRDefault="00472032" w:rsidP="00084651">
      <w:pPr>
        <w:spacing w:line="28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>新宿区災害対策本部</w:t>
      </w:r>
      <w:r w:rsidR="001C4246" w:rsidRPr="00084651">
        <w:rPr>
          <w:rFonts w:asciiTheme="majorEastAsia" w:eastAsiaTheme="majorEastAsia" w:hAnsiTheme="majorEastAsia" w:hint="eastAsia"/>
          <w:szCs w:val="21"/>
        </w:rPr>
        <w:t>（新宿区役所）</w:t>
      </w:r>
    </w:p>
    <w:p w:rsidR="00472032" w:rsidRPr="00084651" w:rsidRDefault="00472032" w:rsidP="00084651">
      <w:pPr>
        <w:spacing w:line="280" w:lineRule="exact"/>
        <w:ind w:firstLineChars="200" w:firstLine="420"/>
        <w:rPr>
          <w:rFonts w:asciiTheme="majorEastAsia" w:eastAsiaTheme="majorEastAsia" w:hAnsiTheme="majorEastAsia"/>
          <w:szCs w:val="21"/>
        </w:rPr>
      </w:pPr>
      <w:r w:rsidRPr="00084651">
        <w:rPr>
          <w:rFonts w:asciiTheme="majorEastAsia" w:eastAsiaTheme="majorEastAsia" w:hAnsiTheme="majorEastAsia" w:hint="eastAsia"/>
          <w:szCs w:val="21"/>
        </w:rPr>
        <w:t xml:space="preserve">　（上記時間にあわせた訓練を調整中）</w:t>
      </w:r>
    </w:p>
    <w:p w:rsidR="00750DF5" w:rsidRDefault="00750DF5" w:rsidP="00084651">
      <w:pPr>
        <w:spacing w:line="280" w:lineRule="exact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1C4246">
        <w:rPr>
          <w:rFonts w:asciiTheme="majorEastAsia" w:eastAsiaTheme="majorEastAsia" w:hAnsiTheme="majorEastAsia" w:hint="eastAsia"/>
          <w:sz w:val="22"/>
          <w:szCs w:val="22"/>
        </w:rPr>
        <w:t>④</w:t>
      </w:r>
      <w:r>
        <w:rPr>
          <w:rFonts w:asciiTheme="majorEastAsia" w:eastAsiaTheme="majorEastAsia" w:hAnsiTheme="majorEastAsia" w:hint="eastAsia"/>
          <w:sz w:val="22"/>
          <w:szCs w:val="22"/>
        </w:rPr>
        <w:t>災害時援助協定に基づく新宿警察署</w:t>
      </w:r>
      <w:r w:rsidR="00722FDC">
        <w:rPr>
          <w:rFonts w:asciiTheme="majorEastAsia" w:eastAsiaTheme="majorEastAsia" w:hAnsiTheme="majorEastAsia" w:hint="eastAsia"/>
          <w:sz w:val="22"/>
          <w:szCs w:val="22"/>
        </w:rPr>
        <w:t>仮</w:t>
      </w:r>
      <w:r>
        <w:rPr>
          <w:rFonts w:asciiTheme="majorEastAsia" w:eastAsiaTheme="majorEastAsia" w:hAnsiTheme="majorEastAsia" w:hint="eastAsia"/>
          <w:sz w:val="22"/>
          <w:szCs w:val="22"/>
        </w:rPr>
        <w:t>本部移転・情報受発信訓練</w:t>
      </w:r>
      <w:r w:rsidR="002E2431">
        <w:rPr>
          <w:rFonts w:asciiTheme="majorEastAsia" w:eastAsiaTheme="majorEastAsia" w:hAnsiTheme="majorEastAsia" w:hint="eastAsia"/>
          <w:sz w:val="22"/>
          <w:szCs w:val="22"/>
        </w:rPr>
        <w:t>（</w:t>
      </w:r>
      <w:r w:rsidR="00472032">
        <w:rPr>
          <w:rFonts w:asciiTheme="majorEastAsia" w:eastAsiaTheme="majorEastAsia" w:hAnsiTheme="majorEastAsia" w:hint="eastAsia"/>
          <w:sz w:val="22"/>
          <w:szCs w:val="22"/>
        </w:rPr>
        <w:t>調整中</w:t>
      </w:r>
      <w:r w:rsidR="002E2431">
        <w:rPr>
          <w:rFonts w:asciiTheme="majorEastAsia" w:eastAsiaTheme="majorEastAsia" w:hAnsiTheme="majorEastAsia" w:hint="eastAsia"/>
          <w:sz w:val="22"/>
          <w:szCs w:val="22"/>
        </w:rPr>
        <w:t>）</w:t>
      </w:r>
    </w:p>
    <w:p w:rsidR="002E2431" w:rsidRPr="00722FDC" w:rsidRDefault="00085D48" w:rsidP="00472032">
      <w:pPr>
        <w:jc w:val="center"/>
        <w:rPr>
          <w:rFonts w:asciiTheme="majorEastAsia" w:eastAsiaTheme="majorEastAsia" w:hAnsiTheme="majorEastAsia"/>
          <w:sz w:val="22"/>
          <w:szCs w:val="22"/>
        </w:rPr>
      </w:pPr>
      <w:r w:rsidRPr="00085D48">
        <w:rPr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285pt">
            <v:imagedata r:id="rId8" o:title=""/>
          </v:shape>
        </w:pict>
      </w:r>
    </w:p>
    <w:p w:rsidR="00CC39CF" w:rsidRDefault="00084651" w:rsidP="00BE78BB">
      <w:pPr>
        <w:jc w:val="center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>図</w:t>
      </w:r>
      <w:r w:rsidR="008932C1">
        <w:rPr>
          <w:rFonts w:asciiTheme="majorEastAsia" w:eastAsiaTheme="majorEastAsia" w:hAnsiTheme="majorEastAsia" w:hint="eastAsia"/>
          <w:sz w:val="22"/>
          <w:szCs w:val="22"/>
        </w:rPr>
        <w:t>1</w:t>
      </w:r>
      <w:r>
        <w:rPr>
          <w:rFonts w:asciiTheme="majorEastAsia" w:eastAsiaTheme="majorEastAsia" w:hAnsiTheme="majorEastAsia" w:hint="eastAsia"/>
          <w:sz w:val="22"/>
          <w:szCs w:val="22"/>
        </w:rPr>
        <w:t xml:space="preserve">　平成21年度地震防災訓練</w:t>
      </w:r>
      <w:r w:rsidR="00181510">
        <w:rPr>
          <w:rFonts w:asciiTheme="majorEastAsia" w:eastAsiaTheme="majorEastAsia" w:hAnsiTheme="majorEastAsia" w:hint="eastAsia"/>
          <w:sz w:val="22"/>
          <w:szCs w:val="22"/>
        </w:rPr>
        <w:t>の全体</w:t>
      </w:r>
      <w:r>
        <w:rPr>
          <w:rFonts w:asciiTheme="majorEastAsia" w:eastAsiaTheme="majorEastAsia" w:hAnsiTheme="majorEastAsia" w:hint="eastAsia"/>
          <w:sz w:val="22"/>
          <w:szCs w:val="22"/>
        </w:rPr>
        <w:t>概要</w:t>
      </w:r>
    </w:p>
    <w:sectPr w:rsidR="00CC39CF" w:rsidSect="00084651">
      <w:pgSz w:w="11906" w:h="16838" w:code="9"/>
      <w:pgMar w:top="851" w:right="851" w:bottom="851" w:left="851" w:header="851" w:footer="62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1906" w:rsidRDefault="00481906">
      <w:r>
        <w:separator/>
      </w:r>
    </w:p>
  </w:endnote>
  <w:endnote w:type="continuationSeparator" w:id="0">
    <w:p w:rsidR="00481906" w:rsidRDefault="004819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1906" w:rsidRDefault="00481906">
      <w:r>
        <w:separator/>
      </w:r>
    </w:p>
  </w:footnote>
  <w:footnote w:type="continuationSeparator" w:id="0">
    <w:p w:rsidR="00481906" w:rsidRDefault="004819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B7055"/>
    <w:multiLevelType w:val="hybridMultilevel"/>
    <w:tmpl w:val="8D4897D4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">
    <w:nsid w:val="0D3A2DEE"/>
    <w:multiLevelType w:val="hybridMultilevel"/>
    <w:tmpl w:val="74CC2686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115B0428"/>
    <w:multiLevelType w:val="hybridMultilevel"/>
    <w:tmpl w:val="953C886C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12255382"/>
    <w:multiLevelType w:val="hybridMultilevel"/>
    <w:tmpl w:val="B64E736A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4">
    <w:nsid w:val="1C262302"/>
    <w:multiLevelType w:val="hybridMultilevel"/>
    <w:tmpl w:val="9168BE0E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5">
    <w:nsid w:val="235D4DE5"/>
    <w:multiLevelType w:val="hybridMultilevel"/>
    <w:tmpl w:val="448AE29C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6">
    <w:nsid w:val="23E95E83"/>
    <w:multiLevelType w:val="hybridMultilevel"/>
    <w:tmpl w:val="3E8852BC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7">
    <w:nsid w:val="29780815"/>
    <w:multiLevelType w:val="hybridMultilevel"/>
    <w:tmpl w:val="90208230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8">
    <w:nsid w:val="2C271A56"/>
    <w:multiLevelType w:val="hybridMultilevel"/>
    <w:tmpl w:val="1DD2769A"/>
    <w:lvl w:ilvl="0" w:tplc="2C226C4A">
      <w:start w:val="2"/>
      <w:numFmt w:val="bullet"/>
      <w:lvlText w:val="・"/>
      <w:lvlJc w:val="left"/>
      <w:pPr>
        <w:tabs>
          <w:tab w:val="num" w:pos="450"/>
        </w:tabs>
        <w:ind w:left="45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9">
    <w:nsid w:val="2D653C77"/>
    <w:multiLevelType w:val="hybridMultilevel"/>
    <w:tmpl w:val="A74471BA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31677174"/>
    <w:multiLevelType w:val="hybridMultilevel"/>
    <w:tmpl w:val="A2D2EF02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37F909A3"/>
    <w:multiLevelType w:val="hybridMultilevel"/>
    <w:tmpl w:val="7A98AE62"/>
    <w:lvl w:ilvl="0" w:tplc="2C226C4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3DD12C33"/>
    <w:multiLevelType w:val="hybridMultilevel"/>
    <w:tmpl w:val="D2602F92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DFF215A"/>
    <w:multiLevelType w:val="hybridMultilevel"/>
    <w:tmpl w:val="F29CE508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48453853"/>
    <w:multiLevelType w:val="hybridMultilevel"/>
    <w:tmpl w:val="3A58A698"/>
    <w:lvl w:ilvl="0" w:tplc="2C226C4A">
      <w:start w:val="2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5">
    <w:nsid w:val="4A4751EF"/>
    <w:multiLevelType w:val="hybridMultilevel"/>
    <w:tmpl w:val="34A047FE"/>
    <w:lvl w:ilvl="0" w:tplc="884A1D10">
      <w:start w:val="3"/>
      <w:numFmt w:val="bullet"/>
      <w:lvlText w:val="※"/>
      <w:lvlJc w:val="left"/>
      <w:pPr>
        <w:tabs>
          <w:tab w:val="num" w:pos="1830"/>
        </w:tabs>
        <w:ind w:left="183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250"/>
        </w:tabs>
        <w:ind w:left="5250" w:hanging="420"/>
      </w:pPr>
      <w:rPr>
        <w:rFonts w:ascii="Wingdings" w:hAnsi="Wingdings" w:hint="default"/>
      </w:rPr>
    </w:lvl>
  </w:abstractNum>
  <w:abstractNum w:abstractNumId="16">
    <w:nsid w:val="4B10787E"/>
    <w:multiLevelType w:val="hybridMultilevel"/>
    <w:tmpl w:val="F468E99C"/>
    <w:lvl w:ilvl="0" w:tplc="2C226C4A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4E431F06"/>
    <w:multiLevelType w:val="hybridMultilevel"/>
    <w:tmpl w:val="B8DA28DE"/>
    <w:lvl w:ilvl="0" w:tplc="2C226C4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5A3F6239"/>
    <w:multiLevelType w:val="hybridMultilevel"/>
    <w:tmpl w:val="D20E1E54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>
    <w:nsid w:val="5ED4260C"/>
    <w:multiLevelType w:val="hybridMultilevel"/>
    <w:tmpl w:val="937C7BFA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630335C5"/>
    <w:multiLevelType w:val="hybridMultilevel"/>
    <w:tmpl w:val="656AFF14"/>
    <w:lvl w:ilvl="0" w:tplc="E1A8AAF0">
      <w:start w:val="2"/>
      <w:numFmt w:val="bullet"/>
      <w:lvlText w:val="・"/>
      <w:lvlJc w:val="left"/>
      <w:pPr>
        <w:tabs>
          <w:tab w:val="num" w:pos="580"/>
        </w:tabs>
        <w:ind w:left="5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21">
    <w:nsid w:val="66214718"/>
    <w:multiLevelType w:val="hybridMultilevel"/>
    <w:tmpl w:val="37CE684E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67090F01"/>
    <w:multiLevelType w:val="hybridMultilevel"/>
    <w:tmpl w:val="B258522A"/>
    <w:lvl w:ilvl="0" w:tplc="23140492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2C226C4A">
      <w:start w:val="2"/>
      <w:numFmt w:val="bullet"/>
      <w:lvlText w:val="・"/>
      <w:lvlJc w:val="left"/>
      <w:pPr>
        <w:tabs>
          <w:tab w:val="num" w:pos="990"/>
        </w:tabs>
        <w:ind w:left="99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3">
    <w:nsid w:val="77780B5C"/>
    <w:multiLevelType w:val="hybridMultilevel"/>
    <w:tmpl w:val="FE48A906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>
    <w:nsid w:val="79FF75DD"/>
    <w:multiLevelType w:val="hybridMultilevel"/>
    <w:tmpl w:val="E6B42CEC"/>
    <w:lvl w:ilvl="0" w:tplc="2C226C4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23"/>
  </w:num>
  <w:num w:numId="4">
    <w:abstractNumId w:val="11"/>
  </w:num>
  <w:num w:numId="5">
    <w:abstractNumId w:val="17"/>
  </w:num>
  <w:num w:numId="6">
    <w:abstractNumId w:val="8"/>
  </w:num>
  <w:num w:numId="7">
    <w:abstractNumId w:val="12"/>
  </w:num>
  <w:num w:numId="8">
    <w:abstractNumId w:val="9"/>
  </w:num>
  <w:num w:numId="9">
    <w:abstractNumId w:val="21"/>
  </w:num>
  <w:num w:numId="10">
    <w:abstractNumId w:val="19"/>
  </w:num>
  <w:num w:numId="11">
    <w:abstractNumId w:val="2"/>
  </w:num>
  <w:num w:numId="12">
    <w:abstractNumId w:val="1"/>
  </w:num>
  <w:num w:numId="13">
    <w:abstractNumId w:val="10"/>
  </w:num>
  <w:num w:numId="14">
    <w:abstractNumId w:val="18"/>
  </w:num>
  <w:num w:numId="15">
    <w:abstractNumId w:val="24"/>
  </w:num>
  <w:num w:numId="16">
    <w:abstractNumId w:val="20"/>
  </w:num>
  <w:num w:numId="17">
    <w:abstractNumId w:val="22"/>
  </w:num>
  <w:num w:numId="18">
    <w:abstractNumId w:val="14"/>
  </w:num>
  <w:num w:numId="19">
    <w:abstractNumId w:val="4"/>
  </w:num>
  <w:num w:numId="20">
    <w:abstractNumId w:val="7"/>
  </w:num>
  <w:num w:numId="21">
    <w:abstractNumId w:val="0"/>
  </w:num>
  <w:num w:numId="22">
    <w:abstractNumId w:val="6"/>
  </w:num>
  <w:num w:numId="23">
    <w:abstractNumId w:val="5"/>
  </w:num>
  <w:num w:numId="24">
    <w:abstractNumId w:val="3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5222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2DB6"/>
    <w:rsid w:val="00000954"/>
    <w:rsid w:val="00012200"/>
    <w:rsid w:val="0001343E"/>
    <w:rsid w:val="000202D5"/>
    <w:rsid w:val="00020DBE"/>
    <w:rsid w:val="00022149"/>
    <w:rsid w:val="00022E8C"/>
    <w:rsid w:val="00035D74"/>
    <w:rsid w:val="00037FCF"/>
    <w:rsid w:val="000408EC"/>
    <w:rsid w:val="00052DB6"/>
    <w:rsid w:val="00056781"/>
    <w:rsid w:val="00061085"/>
    <w:rsid w:val="00072683"/>
    <w:rsid w:val="000765DF"/>
    <w:rsid w:val="000768FD"/>
    <w:rsid w:val="00084651"/>
    <w:rsid w:val="00085D48"/>
    <w:rsid w:val="00086566"/>
    <w:rsid w:val="00086902"/>
    <w:rsid w:val="000960AF"/>
    <w:rsid w:val="00097A25"/>
    <w:rsid w:val="000A1F16"/>
    <w:rsid w:val="000B5170"/>
    <w:rsid w:val="000B5D42"/>
    <w:rsid w:val="000B7FBD"/>
    <w:rsid w:val="000C4502"/>
    <w:rsid w:val="000C595E"/>
    <w:rsid w:val="000C5EE9"/>
    <w:rsid w:val="000D216D"/>
    <w:rsid w:val="000D3EB5"/>
    <w:rsid w:val="000E7EF1"/>
    <w:rsid w:val="00104BC6"/>
    <w:rsid w:val="00114E7C"/>
    <w:rsid w:val="00122515"/>
    <w:rsid w:val="00122598"/>
    <w:rsid w:val="00136A5F"/>
    <w:rsid w:val="00136CDC"/>
    <w:rsid w:val="00140D0B"/>
    <w:rsid w:val="001514CB"/>
    <w:rsid w:val="00155052"/>
    <w:rsid w:val="0016374C"/>
    <w:rsid w:val="0016444B"/>
    <w:rsid w:val="00166ECE"/>
    <w:rsid w:val="00167EE1"/>
    <w:rsid w:val="001707A2"/>
    <w:rsid w:val="001732D7"/>
    <w:rsid w:val="00176305"/>
    <w:rsid w:val="00181510"/>
    <w:rsid w:val="00181B52"/>
    <w:rsid w:val="00182656"/>
    <w:rsid w:val="00185B6D"/>
    <w:rsid w:val="0018760B"/>
    <w:rsid w:val="00191529"/>
    <w:rsid w:val="0019608C"/>
    <w:rsid w:val="001A504D"/>
    <w:rsid w:val="001B085D"/>
    <w:rsid w:val="001B62D7"/>
    <w:rsid w:val="001B7232"/>
    <w:rsid w:val="001C111C"/>
    <w:rsid w:val="001C4246"/>
    <w:rsid w:val="001D341F"/>
    <w:rsid w:val="001D51C8"/>
    <w:rsid w:val="001D6666"/>
    <w:rsid w:val="001E0DFB"/>
    <w:rsid w:val="001E4CB6"/>
    <w:rsid w:val="001F0390"/>
    <w:rsid w:val="001F43F3"/>
    <w:rsid w:val="001F48A4"/>
    <w:rsid w:val="001F75B3"/>
    <w:rsid w:val="0020392F"/>
    <w:rsid w:val="00211582"/>
    <w:rsid w:val="00211A9E"/>
    <w:rsid w:val="00220502"/>
    <w:rsid w:val="0022727A"/>
    <w:rsid w:val="0022745C"/>
    <w:rsid w:val="00227480"/>
    <w:rsid w:val="00232A59"/>
    <w:rsid w:val="002427EB"/>
    <w:rsid w:val="00242D6A"/>
    <w:rsid w:val="00245BB7"/>
    <w:rsid w:val="002526EA"/>
    <w:rsid w:val="00253F49"/>
    <w:rsid w:val="002562D4"/>
    <w:rsid w:val="00260326"/>
    <w:rsid w:val="00272D42"/>
    <w:rsid w:val="00275CD0"/>
    <w:rsid w:val="0027620C"/>
    <w:rsid w:val="00277253"/>
    <w:rsid w:val="00282E15"/>
    <w:rsid w:val="0028765F"/>
    <w:rsid w:val="002877A2"/>
    <w:rsid w:val="0029621A"/>
    <w:rsid w:val="002A06C8"/>
    <w:rsid w:val="002A2B22"/>
    <w:rsid w:val="002A5886"/>
    <w:rsid w:val="002B4F70"/>
    <w:rsid w:val="002C0ECA"/>
    <w:rsid w:val="002C12E1"/>
    <w:rsid w:val="002C4AF2"/>
    <w:rsid w:val="002D2F6C"/>
    <w:rsid w:val="002D4EE1"/>
    <w:rsid w:val="002D5733"/>
    <w:rsid w:val="002E1AA0"/>
    <w:rsid w:val="002E2431"/>
    <w:rsid w:val="002E6AD9"/>
    <w:rsid w:val="002F2A82"/>
    <w:rsid w:val="002F48C2"/>
    <w:rsid w:val="002F4A41"/>
    <w:rsid w:val="002F4EB5"/>
    <w:rsid w:val="00304BEC"/>
    <w:rsid w:val="00311A52"/>
    <w:rsid w:val="00325EA9"/>
    <w:rsid w:val="003327B8"/>
    <w:rsid w:val="00335310"/>
    <w:rsid w:val="00340D53"/>
    <w:rsid w:val="00342DE2"/>
    <w:rsid w:val="00343CE6"/>
    <w:rsid w:val="00344D29"/>
    <w:rsid w:val="003478A0"/>
    <w:rsid w:val="00354333"/>
    <w:rsid w:val="0036033B"/>
    <w:rsid w:val="00361745"/>
    <w:rsid w:val="0036287E"/>
    <w:rsid w:val="003673F3"/>
    <w:rsid w:val="00374BEC"/>
    <w:rsid w:val="00376465"/>
    <w:rsid w:val="00381BF9"/>
    <w:rsid w:val="00390A6E"/>
    <w:rsid w:val="00391998"/>
    <w:rsid w:val="003940CF"/>
    <w:rsid w:val="00396176"/>
    <w:rsid w:val="00397595"/>
    <w:rsid w:val="003A5B52"/>
    <w:rsid w:val="003A7F5B"/>
    <w:rsid w:val="003B45D3"/>
    <w:rsid w:val="003C2176"/>
    <w:rsid w:val="003C72AB"/>
    <w:rsid w:val="003D06C6"/>
    <w:rsid w:val="003D6871"/>
    <w:rsid w:val="003E0424"/>
    <w:rsid w:val="003F0CFE"/>
    <w:rsid w:val="003F4185"/>
    <w:rsid w:val="003F64DA"/>
    <w:rsid w:val="003F6DB8"/>
    <w:rsid w:val="00401B9B"/>
    <w:rsid w:val="0040554C"/>
    <w:rsid w:val="0040730B"/>
    <w:rsid w:val="004169CF"/>
    <w:rsid w:val="00417FE2"/>
    <w:rsid w:val="004217C7"/>
    <w:rsid w:val="00430FEF"/>
    <w:rsid w:val="00431163"/>
    <w:rsid w:val="00433559"/>
    <w:rsid w:val="004376F3"/>
    <w:rsid w:val="004443DA"/>
    <w:rsid w:val="00444C4E"/>
    <w:rsid w:val="00447513"/>
    <w:rsid w:val="00447A54"/>
    <w:rsid w:val="00447EA9"/>
    <w:rsid w:val="0045563B"/>
    <w:rsid w:val="00462792"/>
    <w:rsid w:val="0046495D"/>
    <w:rsid w:val="00472032"/>
    <w:rsid w:val="004738F8"/>
    <w:rsid w:val="00481906"/>
    <w:rsid w:val="004A43EC"/>
    <w:rsid w:val="004A5D23"/>
    <w:rsid w:val="004C454F"/>
    <w:rsid w:val="004D2D1A"/>
    <w:rsid w:val="004D3A4D"/>
    <w:rsid w:val="004D49FB"/>
    <w:rsid w:val="004E2E92"/>
    <w:rsid w:val="004E4AF2"/>
    <w:rsid w:val="004E78B3"/>
    <w:rsid w:val="004F2623"/>
    <w:rsid w:val="004F2D76"/>
    <w:rsid w:val="004F75CD"/>
    <w:rsid w:val="00500290"/>
    <w:rsid w:val="00505DDE"/>
    <w:rsid w:val="00516EB7"/>
    <w:rsid w:val="00521166"/>
    <w:rsid w:val="0052309C"/>
    <w:rsid w:val="00523681"/>
    <w:rsid w:val="00523CC2"/>
    <w:rsid w:val="00526CF0"/>
    <w:rsid w:val="00530093"/>
    <w:rsid w:val="00531BB7"/>
    <w:rsid w:val="00541FAD"/>
    <w:rsid w:val="00562F38"/>
    <w:rsid w:val="00564EA3"/>
    <w:rsid w:val="00580E69"/>
    <w:rsid w:val="00582422"/>
    <w:rsid w:val="00587CF4"/>
    <w:rsid w:val="00593DDD"/>
    <w:rsid w:val="005970AC"/>
    <w:rsid w:val="005A0684"/>
    <w:rsid w:val="005A1289"/>
    <w:rsid w:val="005A6934"/>
    <w:rsid w:val="005B76B5"/>
    <w:rsid w:val="005C0D6F"/>
    <w:rsid w:val="005C2A94"/>
    <w:rsid w:val="005D09D8"/>
    <w:rsid w:val="005D302E"/>
    <w:rsid w:val="005D5F83"/>
    <w:rsid w:val="005F4BB1"/>
    <w:rsid w:val="0061061B"/>
    <w:rsid w:val="00611105"/>
    <w:rsid w:val="00615A18"/>
    <w:rsid w:val="00620E26"/>
    <w:rsid w:val="00620FA8"/>
    <w:rsid w:val="0062130E"/>
    <w:rsid w:val="006313BA"/>
    <w:rsid w:val="006447A0"/>
    <w:rsid w:val="00647145"/>
    <w:rsid w:val="00647A81"/>
    <w:rsid w:val="00647E79"/>
    <w:rsid w:val="0065207F"/>
    <w:rsid w:val="00663A56"/>
    <w:rsid w:val="006722DC"/>
    <w:rsid w:val="00675BCF"/>
    <w:rsid w:val="0068267B"/>
    <w:rsid w:val="00693F35"/>
    <w:rsid w:val="00694968"/>
    <w:rsid w:val="00694D1D"/>
    <w:rsid w:val="006956F5"/>
    <w:rsid w:val="006A352E"/>
    <w:rsid w:val="006A79AD"/>
    <w:rsid w:val="006B4274"/>
    <w:rsid w:val="006C0FCE"/>
    <w:rsid w:val="006E230D"/>
    <w:rsid w:val="006E4297"/>
    <w:rsid w:val="006E6AA6"/>
    <w:rsid w:val="006E6B89"/>
    <w:rsid w:val="006F771F"/>
    <w:rsid w:val="00706C13"/>
    <w:rsid w:val="007108CF"/>
    <w:rsid w:val="00717513"/>
    <w:rsid w:val="00722FDC"/>
    <w:rsid w:val="0072687F"/>
    <w:rsid w:val="007331B0"/>
    <w:rsid w:val="00741A06"/>
    <w:rsid w:val="007431F1"/>
    <w:rsid w:val="0074455B"/>
    <w:rsid w:val="00744904"/>
    <w:rsid w:val="00750DF5"/>
    <w:rsid w:val="00752202"/>
    <w:rsid w:val="00752BF1"/>
    <w:rsid w:val="00755E2D"/>
    <w:rsid w:val="00757A45"/>
    <w:rsid w:val="00765B34"/>
    <w:rsid w:val="00770DA5"/>
    <w:rsid w:val="00772175"/>
    <w:rsid w:val="007727FB"/>
    <w:rsid w:val="007746A7"/>
    <w:rsid w:val="00776B3F"/>
    <w:rsid w:val="00782048"/>
    <w:rsid w:val="00785452"/>
    <w:rsid w:val="00787C38"/>
    <w:rsid w:val="007901C3"/>
    <w:rsid w:val="00792747"/>
    <w:rsid w:val="00794C71"/>
    <w:rsid w:val="007958FB"/>
    <w:rsid w:val="00797008"/>
    <w:rsid w:val="007A5E91"/>
    <w:rsid w:val="007B0977"/>
    <w:rsid w:val="007B42D3"/>
    <w:rsid w:val="007B4CE6"/>
    <w:rsid w:val="007F08ED"/>
    <w:rsid w:val="0080792C"/>
    <w:rsid w:val="00807A5D"/>
    <w:rsid w:val="008116C2"/>
    <w:rsid w:val="0082542E"/>
    <w:rsid w:val="00830F14"/>
    <w:rsid w:val="00833796"/>
    <w:rsid w:val="008351E7"/>
    <w:rsid w:val="00843143"/>
    <w:rsid w:val="00843E74"/>
    <w:rsid w:val="00845DDC"/>
    <w:rsid w:val="00847910"/>
    <w:rsid w:val="00850693"/>
    <w:rsid w:val="00853157"/>
    <w:rsid w:val="00881D8C"/>
    <w:rsid w:val="00887E85"/>
    <w:rsid w:val="00887FC6"/>
    <w:rsid w:val="00890FDB"/>
    <w:rsid w:val="008932C1"/>
    <w:rsid w:val="008A0334"/>
    <w:rsid w:val="008B4816"/>
    <w:rsid w:val="008D7E35"/>
    <w:rsid w:val="008E7215"/>
    <w:rsid w:val="00907206"/>
    <w:rsid w:val="00911F9B"/>
    <w:rsid w:val="009125E7"/>
    <w:rsid w:val="00912F63"/>
    <w:rsid w:val="00932023"/>
    <w:rsid w:val="00937521"/>
    <w:rsid w:val="009406F1"/>
    <w:rsid w:val="00941637"/>
    <w:rsid w:val="009466AE"/>
    <w:rsid w:val="009507A0"/>
    <w:rsid w:val="009566F3"/>
    <w:rsid w:val="009658F4"/>
    <w:rsid w:val="00977097"/>
    <w:rsid w:val="00985325"/>
    <w:rsid w:val="0099528D"/>
    <w:rsid w:val="00997BC1"/>
    <w:rsid w:val="009A3606"/>
    <w:rsid w:val="009A3F95"/>
    <w:rsid w:val="009B1AB4"/>
    <w:rsid w:val="009B4C22"/>
    <w:rsid w:val="009C00E6"/>
    <w:rsid w:val="009C14F5"/>
    <w:rsid w:val="009C263A"/>
    <w:rsid w:val="009D3361"/>
    <w:rsid w:val="009D6FC9"/>
    <w:rsid w:val="009E14B5"/>
    <w:rsid w:val="009E4B7E"/>
    <w:rsid w:val="009F0D4F"/>
    <w:rsid w:val="009F0D9D"/>
    <w:rsid w:val="009F49FD"/>
    <w:rsid w:val="00A106D4"/>
    <w:rsid w:val="00A10C8E"/>
    <w:rsid w:val="00A12C14"/>
    <w:rsid w:val="00A22225"/>
    <w:rsid w:val="00A335F9"/>
    <w:rsid w:val="00A336D2"/>
    <w:rsid w:val="00A53016"/>
    <w:rsid w:val="00A53184"/>
    <w:rsid w:val="00A55809"/>
    <w:rsid w:val="00A56C00"/>
    <w:rsid w:val="00A66A37"/>
    <w:rsid w:val="00A7093F"/>
    <w:rsid w:val="00A709D7"/>
    <w:rsid w:val="00A71918"/>
    <w:rsid w:val="00A75975"/>
    <w:rsid w:val="00A820B1"/>
    <w:rsid w:val="00A94E14"/>
    <w:rsid w:val="00AA2540"/>
    <w:rsid w:val="00AC05CA"/>
    <w:rsid w:val="00AD4EA5"/>
    <w:rsid w:val="00AD64F4"/>
    <w:rsid w:val="00AE330D"/>
    <w:rsid w:val="00AE34FB"/>
    <w:rsid w:val="00AF4146"/>
    <w:rsid w:val="00AF4397"/>
    <w:rsid w:val="00AF6068"/>
    <w:rsid w:val="00AF6D44"/>
    <w:rsid w:val="00AF6DDB"/>
    <w:rsid w:val="00B00595"/>
    <w:rsid w:val="00B04D2C"/>
    <w:rsid w:val="00B120FA"/>
    <w:rsid w:val="00B17A02"/>
    <w:rsid w:val="00B3176F"/>
    <w:rsid w:val="00B35CE7"/>
    <w:rsid w:val="00B418CA"/>
    <w:rsid w:val="00B433A5"/>
    <w:rsid w:val="00B45599"/>
    <w:rsid w:val="00B46941"/>
    <w:rsid w:val="00B53026"/>
    <w:rsid w:val="00B533EF"/>
    <w:rsid w:val="00B64A6B"/>
    <w:rsid w:val="00B65AC4"/>
    <w:rsid w:val="00B65D36"/>
    <w:rsid w:val="00B73C6D"/>
    <w:rsid w:val="00B771C5"/>
    <w:rsid w:val="00B80469"/>
    <w:rsid w:val="00B8089E"/>
    <w:rsid w:val="00B87776"/>
    <w:rsid w:val="00B9278F"/>
    <w:rsid w:val="00BA619B"/>
    <w:rsid w:val="00BA7197"/>
    <w:rsid w:val="00BB0D0C"/>
    <w:rsid w:val="00BB33D5"/>
    <w:rsid w:val="00BC3D89"/>
    <w:rsid w:val="00BC48CC"/>
    <w:rsid w:val="00BC4DF4"/>
    <w:rsid w:val="00BC7AE8"/>
    <w:rsid w:val="00BD272B"/>
    <w:rsid w:val="00BD489B"/>
    <w:rsid w:val="00BE78BB"/>
    <w:rsid w:val="00BF09FE"/>
    <w:rsid w:val="00BF2D56"/>
    <w:rsid w:val="00BF3CF0"/>
    <w:rsid w:val="00BF7409"/>
    <w:rsid w:val="00C016EF"/>
    <w:rsid w:val="00C055A0"/>
    <w:rsid w:val="00C05DD7"/>
    <w:rsid w:val="00C11FF9"/>
    <w:rsid w:val="00C16E0F"/>
    <w:rsid w:val="00C22E5D"/>
    <w:rsid w:val="00C230AC"/>
    <w:rsid w:val="00C37377"/>
    <w:rsid w:val="00C46F17"/>
    <w:rsid w:val="00C56633"/>
    <w:rsid w:val="00C60695"/>
    <w:rsid w:val="00C6405C"/>
    <w:rsid w:val="00C77FAE"/>
    <w:rsid w:val="00C83297"/>
    <w:rsid w:val="00C85188"/>
    <w:rsid w:val="00C86650"/>
    <w:rsid w:val="00C9179A"/>
    <w:rsid w:val="00C96A56"/>
    <w:rsid w:val="00CA03D7"/>
    <w:rsid w:val="00CB05AC"/>
    <w:rsid w:val="00CB7EF4"/>
    <w:rsid w:val="00CC39CF"/>
    <w:rsid w:val="00CD1D4D"/>
    <w:rsid w:val="00CD760C"/>
    <w:rsid w:val="00CE197D"/>
    <w:rsid w:val="00CF522D"/>
    <w:rsid w:val="00D03A4A"/>
    <w:rsid w:val="00D0433B"/>
    <w:rsid w:val="00D106EE"/>
    <w:rsid w:val="00D13ACC"/>
    <w:rsid w:val="00D15DCD"/>
    <w:rsid w:val="00D263FA"/>
    <w:rsid w:val="00D27BFB"/>
    <w:rsid w:val="00D37565"/>
    <w:rsid w:val="00D41379"/>
    <w:rsid w:val="00D475C9"/>
    <w:rsid w:val="00D51180"/>
    <w:rsid w:val="00D57B1B"/>
    <w:rsid w:val="00D57E54"/>
    <w:rsid w:val="00D64727"/>
    <w:rsid w:val="00D65AB4"/>
    <w:rsid w:val="00D662E8"/>
    <w:rsid w:val="00D66E00"/>
    <w:rsid w:val="00D721B2"/>
    <w:rsid w:val="00D723E9"/>
    <w:rsid w:val="00D73115"/>
    <w:rsid w:val="00D81797"/>
    <w:rsid w:val="00D8269B"/>
    <w:rsid w:val="00D86AB3"/>
    <w:rsid w:val="00D91F0D"/>
    <w:rsid w:val="00D95B27"/>
    <w:rsid w:val="00D97C2F"/>
    <w:rsid w:val="00DA68CB"/>
    <w:rsid w:val="00DA6B2E"/>
    <w:rsid w:val="00DA74C6"/>
    <w:rsid w:val="00DC2157"/>
    <w:rsid w:val="00DC2B4A"/>
    <w:rsid w:val="00DC2E0F"/>
    <w:rsid w:val="00DD51A0"/>
    <w:rsid w:val="00DE134B"/>
    <w:rsid w:val="00DE1C5F"/>
    <w:rsid w:val="00DE41CE"/>
    <w:rsid w:val="00DE7DB3"/>
    <w:rsid w:val="00DF0ED2"/>
    <w:rsid w:val="00DF1BAA"/>
    <w:rsid w:val="00E04E18"/>
    <w:rsid w:val="00E15B08"/>
    <w:rsid w:val="00E216A8"/>
    <w:rsid w:val="00E24F94"/>
    <w:rsid w:val="00E32078"/>
    <w:rsid w:val="00E40859"/>
    <w:rsid w:val="00E43F53"/>
    <w:rsid w:val="00E44ACB"/>
    <w:rsid w:val="00E46AC0"/>
    <w:rsid w:val="00E56830"/>
    <w:rsid w:val="00E64C15"/>
    <w:rsid w:val="00E67AFB"/>
    <w:rsid w:val="00E70AE4"/>
    <w:rsid w:val="00E80B92"/>
    <w:rsid w:val="00E82009"/>
    <w:rsid w:val="00E82AA6"/>
    <w:rsid w:val="00E8529E"/>
    <w:rsid w:val="00E86714"/>
    <w:rsid w:val="00E92569"/>
    <w:rsid w:val="00E9578D"/>
    <w:rsid w:val="00E96770"/>
    <w:rsid w:val="00EB0072"/>
    <w:rsid w:val="00EB423B"/>
    <w:rsid w:val="00EB7F01"/>
    <w:rsid w:val="00EC09B9"/>
    <w:rsid w:val="00EC3AD7"/>
    <w:rsid w:val="00ED0BAB"/>
    <w:rsid w:val="00ED1441"/>
    <w:rsid w:val="00EE3BD1"/>
    <w:rsid w:val="00EE6E6D"/>
    <w:rsid w:val="00EF41A5"/>
    <w:rsid w:val="00EF4EFA"/>
    <w:rsid w:val="00EF6D35"/>
    <w:rsid w:val="00EF783B"/>
    <w:rsid w:val="00F10B44"/>
    <w:rsid w:val="00F21DD9"/>
    <w:rsid w:val="00F264EA"/>
    <w:rsid w:val="00F37970"/>
    <w:rsid w:val="00F4313D"/>
    <w:rsid w:val="00F5128F"/>
    <w:rsid w:val="00F54371"/>
    <w:rsid w:val="00F55B7E"/>
    <w:rsid w:val="00F62F15"/>
    <w:rsid w:val="00F63E36"/>
    <w:rsid w:val="00F64A76"/>
    <w:rsid w:val="00F71D5C"/>
    <w:rsid w:val="00F728FC"/>
    <w:rsid w:val="00F80E8D"/>
    <w:rsid w:val="00F83408"/>
    <w:rsid w:val="00F83B76"/>
    <w:rsid w:val="00F866EF"/>
    <w:rsid w:val="00F9201E"/>
    <w:rsid w:val="00FA45AE"/>
    <w:rsid w:val="00FB14F6"/>
    <w:rsid w:val="00FC5C19"/>
    <w:rsid w:val="00FD78F1"/>
    <w:rsid w:val="00FE366B"/>
    <w:rsid w:val="00FE4F2E"/>
    <w:rsid w:val="00FE5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71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52DB6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052DB6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052DB6"/>
  </w:style>
  <w:style w:type="table" w:styleId="a6">
    <w:name w:val="Table Grid"/>
    <w:basedOn w:val="a1"/>
    <w:uiPriority w:val="59"/>
    <w:rsid w:val="0017630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rsid w:val="00020DB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4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ACFC0-B10D-420E-92CF-FEE4E95DC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新宿駅周辺（西口）を対象とした発災対応と情報共有による防災訓練企画素案（080222）</vt:lpstr>
      <vt:lpstr>新宿駅周辺（西口）を対象とした発災対応と情報共有による防災訓練企画素案（080222）</vt:lpstr>
    </vt:vector>
  </TitlesOfParts>
  <Company>kogakuin university</Company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新宿駅周辺（西口）を対象とした発災対応と情報共有による防災訓練企画素案（080222）</dc:title>
  <dc:subject/>
  <dc:creator>murakami masahiro</dc:creator>
  <cp:keywords/>
  <dc:description/>
  <cp:lastModifiedBy>murakami</cp:lastModifiedBy>
  <cp:revision>5</cp:revision>
  <cp:lastPrinted>2009-09-18T04:47:00Z</cp:lastPrinted>
  <dcterms:created xsi:type="dcterms:W3CDTF">2009-09-12T17:55:00Z</dcterms:created>
  <dcterms:modified xsi:type="dcterms:W3CDTF">2009-09-18T04:54:00Z</dcterms:modified>
</cp:coreProperties>
</file>