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B2" w:rsidRDefault="007B7EB2" w:rsidP="007B7EB2">
      <w:r w:rsidRPr="00226600">
        <w:rPr>
          <w:rFonts w:hint="eastAsia"/>
        </w:rPr>
        <w:t>■補足説明資料</w:t>
      </w:r>
    </w:p>
    <w:p w:rsidR="00B53CA3" w:rsidRPr="00B53CA3" w:rsidRDefault="00B53CA3" w:rsidP="007B7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86"/>
        <w:gridCol w:w="6816"/>
      </w:tblGrid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氏名（所属）</w:t>
            </w:r>
          </w:p>
        </w:tc>
        <w:tc>
          <w:tcPr>
            <w:tcW w:w="6946" w:type="dxa"/>
          </w:tcPr>
          <w:p w:rsidR="00E34278" w:rsidRDefault="00E34278" w:rsidP="00E34278">
            <w:pPr>
              <w:spacing w:line="300" w:lineRule="exact"/>
            </w:pPr>
            <w:r>
              <w:rPr>
                <w:rFonts w:hint="eastAsia"/>
              </w:rPr>
              <w:t>早川崇</w:t>
            </w:r>
            <w:r w:rsidR="007B7EB2" w:rsidRPr="00226600">
              <w:rPr>
                <w:rFonts w:hint="eastAsia"/>
              </w:rPr>
              <w:t>（</w:t>
            </w:r>
            <w:r>
              <w:rPr>
                <w:rFonts w:hint="eastAsia"/>
              </w:rPr>
              <w:t>清水建設技術研究所</w:t>
            </w:r>
            <w:r w:rsidR="007B7EB2" w:rsidRPr="0022660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  <w:p w:rsidR="007B7EB2" w:rsidRPr="00226600" w:rsidRDefault="00E34278" w:rsidP="00E34278">
            <w:pPr>
              <w:spacing w:line="300" w:lineRule="exact"/>
            </w:pPr>
            <w:r>
              <w:rPr>
                <w:rFonts w:hint="eastAsia"/>
              </w:rPr>
              <w:t>Email:takashi.hayakawa@shimz.co.jp Tel:03-3820-6542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(1)</w:t>
            </w:r>
            <w:r w:rsidRPr="00226600">
              <w:rPr>
                <w:rFonts w:hint="eastAsia"/>
              </w:rPr>
              <w:t>計算モデル</w:t>
            </w:r>
          </w:p>
        </w:tc>
        <w:tc>
          <w:tcPr>
            <w:tcW w:w="6946" w:type="dxa"/>
          </w:tcPr>
          <w:p w:rsidR="007B7EB2" w:rsidRPr="00226600" w:rsidRDefault="007B7EB2" w:rsidP="00E34278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Pr="00226600">
              <w:rPr>
                <w:rFonts w:hint="eastAsia"/>
              </w:rPr>
              <w:t>N11</w:t>
            </w:r>
            <w:r w:rsidR="002C791D">
              <w:rPr>
                <w:rFonts w:hint="eastAsia"/>
              </w:rPr>
              <w:t>,N12,</w:t>
            </w:r>
            <w:r w:rsidR="00E34278">
              <w:rPr>
                <w:rFonts w:hint="eastAsia"/>
              </w:rPr>
              <w:t>N13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(2)</w:t>
            </w:r>
            <w:r w:rsidRPr="00226600">
              <w:rPr>
                <w:rFonts w:hint="eastAsia"/>
              </w:rPr>
              <w:t>用いた手法</w:t>
            </w:r>
          </w:p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ソフト名・作成者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>三次元差分法</w:t>
            </w:r>
          </w:p>
          <w:p w:rsidR="007B7EB2" w:rsidRPr="00226600" w:rsidRDefault="007B7EB2" w:rsidP="002C791D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>Dr A.Pitarka</w:t>
            </w:r>
            <w:r w:rsidR="00E34278">
              <w:rPr>
                <w:rFonts w:hint="eastAsia"/>
              </w:rPr>
              <w:t>が作成したコードを自社で並列化</w:t>
            </w:r>
            <w:r w:rsidR="00E533F2">
              <w:rPr>
                <w:rFonts w:hint="eastAsia"/>
              </w:rPr>
              <w:t>．</w:t>
            </w:r>
            <w:r w:rsidR="002C791D" w:rsidRPr="00226600">
              <w:rPr>
                <w:rFonts w:hint="eastAsia"/>
              </w:rPr>
              <w:t xml:space="preserve"> 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(3)</w:t>
            </w:r>
            <w:r w:rsidRPr="00226600">
              <w:rPr>
                <w:rFonts w:hint="eastAsia"/>
              </w:rPr>
              <w:t>参考文献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>Arben Pitarka(1999). 3D Elastic Finite-Difference Modeling of Seismic Motion Using Staggered Grids with Nonuniform Spacing, BSSA Vol.89, No.1, pp.54-68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(4)</w:t>
            </w:r>
            <w:r w:rsidRPr="00226600">
              <w:rPr>
                <w:rFonts w:hint="eastAsia"/>
              </w:rPr>
              <w:t>有効振動数と</w:t>
            </w:r>
          </w:p>
          <w:p w:rsidR="007B7EB2" w:rsidRPr="00226600" w:rsidRDefault="007B7EB2" w:rsidP="008A0049">
            <w:pPr>
              <w:spacing w:line="300" w:lineRule="exact"/>
              <w:ind w:firstLineChars="100" w:firstLine="210"/>
            </w:pPr>
            <w:r w:rsidRPr="00226600">
              <w:rPr>
                <w:rFonts w:hint="eastAsia"/>
              </w:rPr>
              <w:t>時間刻み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>有効振動数</w:t>
            </w:r>
            <w:r w:rsidRPr="00226600">
              <w:rPr>
                <w:rFonts w:hint="eastAsia"/>
              </w:rPr>
              <w:t>0</w:t>
            </w:r>
            <w:r w:rsidRPr="00226600">
              <w:rPr>
                <w:rFonts w:hint="eastAsia"/>
              </w:rPr>
              <w:t>～</w:t>
            </w:r>
            <w:r w:rsidRPr="00226600">
              <w:rPr>
                <w:rFonts w:hint="eastAsia"/>
              </w:rPr>
              <w:t>5 Hz</w:t>
            </w:r>
          </w:p>
          <w:p w:rsidR="007B7EB2" w:rsidRPr="00226600" w:rsidRDefault="007B7EB2" w:rsidP="009112C4">
            <w:pPr>
              <w:spacing w:line="300" w:lineRule="exact"/>
            </w:pPr>
            <w:r w:rsidRPr="00226600">
              <w:rPr>
                <w:rFonts w:hint="eastAsia"/>
              </w:rPr>
              <w:t>・計算した時間刻み</w:t>
            </w:r>
            <w:r w:rsidR="009112C4">
              <w:rPr>
                <w:rFonts w:hint="eastAsia"/>
              </w:rPr>
              <w:t>は</w:t>
            </w:r>
            <w:r w:rsidR="009E6BB3">
              <w:rPr>
                <w:rFonts w:hint="eastAsia"/>
              </w:rPr>
              <w:t>0.005s</w:t>
            </w:r>
            <w:r w:rsidR="009E6BB3">
              <w:rPr>
                <w:rFonts w:hint="eastAsia"/>
              </w:rPr>
              <w:t>で，</w:t>
            </w:r>
            <w:r w:rsidR="009112C4">
              <w:rPr>
                <w:rFonts w:hint="eastAsia"/>
              </w:rPr>
              <w:t>2</w:t>
            </w:r>
            <w:r w:rsidR="009112C4">
              <w:rPr>
                <w:rFonts w:hint="eastAsia"/>
              </w:rPr>
              <w:t>ステップ間隔で出力し</w:t>
            </w:r>
            <w:r w:rsidR="009E6BB3">
              <w:rPr>
                <w:rFonts w:hint="eastAsia"/>
              </w:rPr>
              <w:t>0.01s</w:t>
            </w:r>
            <w:r w:rsidR="009112C4">
              <w:rPr>
                <w:rFonts w:hint="eastAsia"/>
              </w:rPr>
              <w:t>のデータを作成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(5)</w:t>
            </w:r>
            <w:r w:rsidRPr="00226600">
              <w:rPr>
                <w:rFonts w:hint="eastAsia"/>
              </w:rPr>
              <w:t>メッシュ・要素の切り方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9112C4">
              <w:rPr>
                <w:rFonts w:hint="eastAsia"/>
              </w:rPr>
              <w:t>グリッド：</w:t>
            </w:r>
            <w:r w:rsidR="009112C4">
              <w:rPr>
                <w:rFonts w:hint="eastAsia"/>
              </w:rPr>
              <w:t>N11</w:t>
            </w:r>
            <w:r w:rsidR="009112C4">
              <w:rPr>
                <w:rFonts w:hint="eastAsia"/>
              </w:rPr>
              <w:t>は</w:t>
            </w:r>
            <w:r w:rsidRPr="00226600">
              <w:rPr>
                <w:rFonts w:hint="eastAsia"/>
              </w:rPr>
              <w:t>一様</w:t>
            </w:r>
            <w:r w:rsidR="009112C4">
              <w:rPr>
                <w:rFonts w:hint="eastAsia"/>
              </w:rPr>
              <w:t>，</w:t>
            </w:r>
            <w:r w:rsidR="009112C4">
              <w:rPr>
                <w:rFonts w:hint="eastAsia"/>
              </w:rPr>
              <w:t>N12</w:t>
            </w:r>
            <w:r w:rsidR="009112C4">
              <w:rPr>
                <w:rFonts w:hint="eastAsia"/>
              </w:rPr>
              <w:t>と</w:t>
            </w:r>
            <w:r w:rsidR="009112C4">
              <w:rPr>
                <w:rFonts w:hint="eastAsia"/>
              </w:rPr>
              <w:t>N13</w:t>
            </w:r>
            <w:r w:rsidR="009112C4">
              <w:rPr>
                <w:rFonts w:hint="eastAsia"/>
              </w:rPr>
              <w:t>は</w:t>
            </w:r>
            <w:r w:rsidRPr="00226600">
              <w:rPr>
                <w:rFonts w:hint="eastAsia"/>
              </w:rPr>
              <w:t>可変サイズ</w:t>
            </w:r>
          </w:p>
          <w:p w:rsidR="009112C4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・グリッド間隔</w:t>
            </w:r>
            <w:r w:rsidR="009112C4">
              <w:rPr>
                <w:rFonts w:hint="eastAsia"/>
              </w:rPr>
              <w:t>：</w:t>
            </w:r>
            <w:r w:rsidR="009112C4">
              <w:rPr>
                <w:rFonts w:hint="eastAsia"/>
              </w:rPr>
              <w:t>N11</w:t>
            </w:r>
            <w:r w:rsidR="009112C4">
              <w:rPr>
                <w:rFonts w:hint="eastAsia"/>
              </w:rPr>
              <w:t>は全方向で</w:t>
            </w:r>
            <w:r w:rsidR="009112C4">
              <w:rPr>
                <w:rFonts w:hint="eastAsia"/>
              </w:rPr>
              <w:t>100</w:t>
            </w:r>
            <w:r w:rsidR="009112C4">
              <w:rPr>
                <w:rFonts w:hint="eastAsia"/>
              </w:rPr>
              <w:t>ｍ，</w:t>
            </w:r>
          </w:p>
          <w:p w:rsidR="007B7EB2" w:rsidRPr="00226600" w:rsidRDefault="009112C4" w:rsidP="008A0049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N12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N13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XY</w:t>
            </w:r>
            <w:r>
              <w:rPr>
                <w:rFonts w:hint="eastAsia"/>
              </w:rPr>
              <w:t>方向で</w:t>
            </w:r>
            <w:r>
              <w:rPr>
                <w:rFonts w:hint="eastAsia"/>
              </w:rPr>
              <w:t>50m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Z</w:t>
            </w:r>
            <w:r w:rsidRPr="0022660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（地表）～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グリッドは</w:t>
            </w:r>
            <w:r>
              <w:rPr>
                <w:rFonts w:hint="eastAsia"/>
              </w:rPr>
              <w:t>50m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グリッド以上は</w:t>
            </w:r>
            <w:r>
              <w:rPr>
                <w:rFonts w:hint="eastAsia"/>
              </w:rPr>
              <w:t>100m</w:t>
            </w:r>
            <w:r>
              <w:rPr>
                <w:rFonts w:hint="eastAsia"/>
              </w:rPr>
              <w:t>間隔．</w:t>
            </w:r>
          </w:p>
          <w:p w:rsidR="009112C4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・モデル化した領</w:t>
            </w:r>
            <w:r w:rsidR="009112C4">
              <w:rPr>
                <w:rFonts w:hint="eastAsia"/>
              </w:rPr>
              <w:t>域：</w:t>
            </w:r>
          </w:p>
          <w:p w:rsidR="002C791D" w:rsidRPr="00226600" w:rsidRDefault="002C791D" w:rsidP="002C791D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N11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-17</w:t>
            </w:r>
            <w:r>
              <w:rPr>
                <w:rFonts w:ascii="ＭＳ 明朝" w:hAnsi="ＭＳ 明朝" w:hint="eastAsia"/>
              </w:rPr>
              <w:t>(km)</w:t>
            </w:r>
            <w:r w:rsidRPr="00226600">
              <w:rPr>
                <w:rFonts w:ascii="ＭＳ 明朝" w:hAnsi="ＭＳ 明朝" w:hint="eastAsia"/>
              </w:rPr>
              <w:t>≦Ｘ≦</w:t>
            </w:r>
            <w:r>
              <w:rPr>
                <w:rFonts w:ascii="ＭＳ 明朝" w:hAnsi="ＭＳ 明朝" w:hint="eastAsia"/>
              </w:rPr>
              <w:t>17</w:t>
            </w:r>
            <w:r w:rsidRPr="00226600">
              <w:rPr>
                <w:rFonts w:ascii="ＭＳ 明朝" w:hAnsi="ＭＳ 明朝" w:hint="eastAsia"/>
              </w:rPr>
              <w:t>，</w:t>
            </w:r>
            <w:r>
              <w:rPr>
                <w:rFonts w:hint="eastAsia"/>
              </w:rPr>
              <w:t>-17</w:t>
            </w:r>
            <w:r w:rsidRPr="00226600">
              <w:rPr>
                <w:rFonts w:ascii="ＭＳ 明朝" w:hAnsi="ＭＳ 明朝" w:hint="eastAsia"/>
              </w:rPr>
              <w:t>≦Y≦</w:t>
            </w:r>
            <w:r>
              <w:rPr>
                <w:rFonts w:ascii="ＭＳ 明朝" w:hAnsi="ＭＳ 明朝" w:hint="eastAsia"/>
              </w:rPr>
              <w:t>17</w:t>
            </w:r>
            <w:r w:rsidRPr="00226600">
              <w:rPr>
                <w:rFonts w:ascii="ＭＳ 明朝" w:hAnsi="ＭＳ 明朝" w:hint="eastAsia"/>
              </w:rPr>
              <w:t>，</w:t>
            </w:r>
            <w:r>
              <w:rPr>
                <w:rFonts w:hint="eastAsia"/>
              </w:rPr>
              <w:t>0</w:t>
            </w:r>
            <w:r w:rsidRPr="00226600">
              <w:rPr>
                <w:rFonts w:ascii="ＭＳ 明朝" w:hAnsi="ＭＳ 明朝" w:hint="eastAsia"/>
              </w:rPr>
              <w:t>≦Z≦</w:t>
            </w:r>
            <w:r>
              <w:rPr>
                <w:rFonts w:ascii="ＭＳ 明朝" w:hAnsi="ＭＳ 明朝" w:hint="eastAsia"/>
              </w:rPr>
              <w:t>19</w:t>
            </w:r>
          </w:p>
          <w:p w:rsidR="002C791D" w:rsidRPr="00226600" w:rsidRDefault="002C791D" w:rsidP="002C791D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N12,N13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-16</w:t>
            </w:r>
            <w:r>
              <w:rPr>
                <w:rFonts w:ascii="ＭＳ 明朝" w:hAnsi="ＭＳ 明朝" w:hint="eastAsia"/>
              </w:rPr>
              <w:t>(km)</w:t>
            </w:r>
            <w:r w:rsidRPr="00226600">
              <w:rPr>
                <w:rFonts w:ascii="ＭＳ 明朝" w:hAnsi="ＭＳ 明朝" w:hint="eastAsia"/>
              </w:rPr>
              <w:t>≦Ｘ≦</w:t>
            </w:r>
            <w:r>
              <w:rPr>
                <w:rFonts w:ascii="ＭＳ 明朝" w:hAnsi="ＭＳ 明朝" w:hint="eastAsia"/>
              </w:rPr>
              <w:t>16</w:t>
            </w:r>
            <w:r w:rsidRPr="00226600">
              <w:rPr>
                <w:rFonts w:ascii="ＭＳ 明朝" w:hAnsi="ＭＳ 明朝" w:hint="eastAsia"/>
              </w:rPr>
              <w:t>，</w:t>
            </w:r>
            <w:r>
              <w:rPr>
                <w:rFonts w:hint="eastAsia"/>
              </w:rPr>
              <w:t>-16</w:t>
            </w:r>
            <w:r w:rsidRPr="00226600">
              <w:rPr>
                <w:rFonts w:ascii="ＭＳ 明朝" w:hAnsi="ＭＳ 明朝" w:hint="eastAsia"/>
              </w:rPr>
              <w:t>≦Y≦</w:t>
            </w:r>
            <w:r>
              <w:rPr>
                <w:rFonts w:ascii="ＭＳ 明朝" w:hAnsi="ＭＳ 明朝" w:hint="eastAsia"/>
              </w:rPr>
              <w:t>16</w:t>
            </w:r>
            <w:r w:rsidRPr="00226600">
              <w:rPr>
                <w:rFonts w:ascii="ＭＳ 明朝" w:hAnsi="ＭＳ 明朝" w:hint="eastAsia"/>
              </w:rPr>
              <w:t>，</w:t>
            </w:r>
            <w:r>
              <w:rPr>
                <w:rFonts w:hint="eastAsia"/>
              </w:rPr>
              <w:t>0</w:t>
            </w:r>
            <w:r w:rsidRPr="00226600">
              <w:rPr>
                <w:rFonts w:ascii="ＭＳ 明朝" w:hAnsi="ＭＳ 明朝" w:hint="eastAsia"/>
              </w:rPr>
              <w:t>≦Z≦</w:t>
            </w:r>
            <w:r>
              <w:rPr>
                <w:rFonts w:ascii="ＭＳ 明朝" w:hAnsi="ＭＳ 明朝" w:hint="eastAsia"/>
              </w:rPr>
              <w:t>18</w:t>
            </w:r>
          </w:p>
          <w:p w:rsidR="002C791D" w:rsidRDefault="002C791D" w:rsidP="008A004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・格子または要素の切れ目の入れ方</w:t>
            </w:r>
            <w:r w:rsidR="009978F9">
              <w:rPr>
                <w:rFonts w:ascii="ＭＳ 明朝" w:hAnsi="ＭＳ 明朝" w:hint="eastAsia"/>
              </w:rPr>
              <w:t>：</w:t>
            </w:r>
          </w:p>
          <w:p w:rsidR="007B7EB2" w:rsidRPr="00E533F2" w:rsidRDefault="002C791D" w:rsidP="002C791D">
            <w:pPr>
              <w:spacing w:line="300" w:lineRule="exact"/>
            </w:pPr>
            <w:r>
              <w:rPr>
                <w:rFonts w:ascii="ＭＳ 明朝" w:hAnsi="ＭＳ 明朝" w:hint="eastAsia"/>
              </w:rPr>
              <w:t xml:space="preserve">  N12とN13では，</w:t>
            </w:r>
            <w:r w:rsidR="00E533F2" w:rsidRPr="00E533F2">
              <w:rPr>
                <w:rFonts w:ascii="ＭＳ 明朝" w:hAnsi="ＭＳ 明朝" w:hint="eastAsia"/>
              </w:rPr>
              <w:t>基盤層の上面</w:t>
            </w:r>
            <w:r>
              <w:rPr>
                <w:rFonts w:ascii="ＭＳ 明朝" w:hAnsi="ＭＳ 明朝" w:hint="eastAsia"/>
              </w:rPr>
              <w:t>位置</w:t>
            </w:r>
            <w:r w:rsidR="00E533F2" w:rsidRPr="00E533F2">
              <w:rPr>
                <w:rFonts w:ascii="ＭＳ 明朝" w:hAnsi="ＭＳ 明朝" w:hint="eastAsia"/>
              </w:rPr>
              <w:t>のグリッドは，基盤層の物性とした．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(6)</w:t>
            </w:r>
            <w:r w:rsidRPr="00226600">
              <w:rPr>
                <w:rFonts w:hint="eastAsia"/>
              </w:rPr>
              <w:t>境界の処理</w:t>
            </w:r>
          </w:p>
        </w:tc>
        <w:tc>
          <w:tcPr>
            <w:tcW w:w="6946" w:type="dxa"/>
          </w:tcPr>
          <w:p w:rsidR="007B7EB2" w:rsidRPr="00226600" w:rsidRDefault="009112C4" w:rsidP="008A0049">
            <w:pPr>
              <w:spacing w:line="300" w:lineRule="exact"/>
            </w:pPr>
            <w:r>
              <w:rPr>
                <w:rFonts w:hint="eastAsia"/>
              </w:rPr>
              <w:t>・</w:t>
            </w:r>
            <w:r w:rsidR="007B7EB2" w:rsidRPr="00226600">
              <w:rPr>
                <w:rFonts w:hint="eastAsia"/>
              </w:rPr>
              <w:t>スポンジゾーン</w:t>
            </w:r>
            <w:r>
              <w:rPr>
                <w:rFonts w:hint="eastAsia"/>
              </w:rPr>
              <w:t>と無反射境界</w:t>
            </w:r>
            <w:r w:rsidR="009E6BB3">
              <w:rPr>
                <w:rFonts w:hint="eastAsia"/>
              </w:rPr>
              <w:t>(A1 boundary)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Clayton and Engquist(1977)</w:t>
            </w:r>
            <w:r>
              <w:rPr>
                <w:rFonts w:hint="eastAsia"/>
              </w:rPr>
              <w:t>）</w:t>
            </w:r>
          </w:p>
          <w:p w:rsidR="007B7EB2" w:rsidRDefault="007B7EB2" w:rsidP="009E6BB3">
            <w:pPr>
              <w:spacing w:line="300" w:lineRule="exact"/>
            </w:pPr>
            <w:r w:rsidRPr="00226600">
              <w:rPr>
                <w:rFonts w:hint="eastAsia"/>
              </w:rPr>
              <w:t>・配置状況</w:t>
            </w:r>
          </w:p>
          <w:p w:rsidR="009978F9" w:rsidRPr="00226600" w:rsidRDefault="009E6BB3" w:rsidP="009E6BB3">
            <w:pPr>
              <w:spacing w:line="300" w:lineRule="exact"/>
            </w:pPr>
            <w:r>
              <w:rPr>
                <w:rFonts w:hint="eastAsia"/>
              </w:rPr>
              <w:t xml:space="preserve">　スポンジゾーンは外周</w:t>
            </w:r>
            <w:r w:rsidR="005143E8">
              <w:rPr>
                <w:rFonts w:hint="eastAsia"/>
              </w:rPr>
              <w:t>（</w:t>
            </w:r>
            <w:r w:rsidR="005143E8">
              <w:rPr>
                <w:rFonts w:hint="eastAsia"/>
              </w:rPr>
              <w:t>15</w:t>
            </w:r>
            <w:r w:rsidR="005143E8">
              <w:rPr>
                <w:rFonts w:hint="eastAsia"/>
              </w:rPr>
              <w:t>ｋｍ位置）</w:t>
            </w:r>
            <w:r>
              <w:rPr>
                <w:rFonts w:hint="eastAsia"/>
              </w:rPr>
              <w:t>と底面</w:t>
            </w:r>
            <w:r w:rsidR="005143E8">
              <w:rPr>
                <w:rFonts w:hint="eastAsia"/>
              </w:rPr>
              <w:t>（１７ｋｍ深さ）</w:t>
            </w:r>
            <w:r>
              <w:rPr>
                <w:rFonts w:hint="eastAsia"/>
              </w:rPr>
              <w:t>に設置し，幅は</w:t>
            </w:r>
            <w:r>
              <w:rPr>
                <w:rFonts w:hint="eastAsia"/>
              </w:rPr>
              <w:t>N11</w:t>
            </w:r>
            <w:r>
              <w:rPr>
                <w:rFonts w:hint="eastAsia"/>
              </w:rPr>
              <w:t>では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ｋｍ，</w:t>
            </w:r>
            <w:r>
              <w:rPr>
                <w:rFonts w:hint="eastAsia"/>
              </w:rPr>
              <w:t>N12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N13</w:t>
            </w:r>
            <w:r>
              <w:rPr>
                <w:rFonts w:hint="eastAsia"/>
              </w:rPr>
              <w:t>では</w:t>
            </w:r>
            <w:r>
              <w:rPr>
                <w:rFonts w:hint="eastAsia"/>
              </w:rPr>
              <w:t>1km</w:t>
            </w:r>
            <w:r w:rsidR="009978F9">
              <w:rPr>
                <w:rFonts w:hint="eastAsia"/>
              </w:rPr>
              <w:t>とした．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(7)</w:t>
            </w:r>
            <w:r w:rsidRPr="00226600">
              <w:rPr>
                <w:rFonts w:hint="eastAsia"/>
              </w:rPr>
              <w:t>点震源のモデル化（ステップ１の場合）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9E6BB3">
              <w:rPr>
                <w:rFonts w:hint="eastAsia"/>
              </w:rPr>
              <w:t>震源：</w:t>
            </w:r>
            <w:r w:rsidR="009E6BB3">
              <w:rPr>
                <w:rFonts w:hint="eastAsia"/>
              </w:rPr>
              <w:t>A</w:t>
            </w:r>
            <w:r w:rsidR="002C791D">
              <w:rPr>
                <w:rFonts w:hint="eastAsia"/>
              </w:rPr>
              <w:t>.</w:t>
            </w:r>
            <w:r w:rsidR="009E6BB3">
              <w:rPr>
                <w:rFonts w:hint="eastAsia"/>
              </w:rPr>
              <w:t xml:space="preserve"> Pitarka(1999)</w:t>
            </w:r>
            <w:r w:rsidR="009E6BB3">
              <w:rPr>
                <w:rFonts w:hint="eastAsia"/>
              </w:rPr>
              <w:t>の方法</w:t>
            </w:r>
          </w:p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9E6BB3">
              <w:rPr>
                <w:rFonts w:hint="eastAsia"/>
              </w:rPr>
              <w:t>スタッガードグリッドのため，</w:t>
            </w:r>
            <w:r w:rsidR="00907CC3">
              <w:rPr>
                <w:rFonts w:hint="eastAsia"/>
              </w:rPr>
              <w:t>対応する応力のグリッドで最も</w:t>
            </w:r>
            <w:r w:rsidR="009E6BB3">
              <w:rPr>
                <w:rFonts w:hint="eastAsia"/>
              </w:rPr>
              <w:t>近傍のグリッドに震源を付与．</w:t>
            </w:r>
          </w:p>
          <w:p w:rsidR="007B7EB2" w:rsidRPr="00226600" w:rsidRDefault="007B7EB2" w:rsidP="009E6BB3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F71D0">
              <w:rPr>
                <w:rFonts w:hint="eastAsia"/>
              </w:rPr>
              <w:t>震源時間関数</w:t>
            </w:r>
            <w:r w:rsidRPr="00226600">
              <w:rPr>
                <w:rFonts w:hint="eastAsia"/>
              </w:rPr>
              <w:t>は三角形近似</w:t>
            </w:r>
            <w:r w:rsidR="009E6BB3">
              <w:rPr>
                <w:rFonts w:hint="eastAsia"/>
              </w:rPr>
              <w:t>を行った．幅</w:t>
            </w:r>
            <w:r w:rsidR="009E6BB3">
              <w:rPr>
                <w:rFonts w:hint="eastAsia"/>
              </w:rPr>
              <w:t>0.02s</w:t>
            </w:r>
            <w:r w:rsidR="009E6BB3">
              <w:rPr>
                <w:rFonts w:hint="eastAsia"/>
              </w:rPr>
              <w:t>の三角形を</w:t>
            </w:r>
            <w:r w:rsidR="009E6BB3">
              <w:rPr>
                <w:rFonts w:hint="eastAsia"/>
              </w:rPr>
              <w:t>0.01s</w:t>
            </w:r>
            <w:r w:rsidR="009E6BB3">
              <w:rPr>
                <w:rFonts w:hint="eastAsia"/>
              </w:rPr>
              <w:t>ずらしながら</w:t>
            </w:r>
            <w:r w:rsidR="009E6BB3">
              <w:rPr>
                <w:rFonts w:hint="eastAsia"/>
              </w:rPr>
              <w:t>20</w:t>
            </w:r>
            <w:r w:rsidR="009E6BB3">
              <w:rPr>
                <w:rFonts w:hint="eastAsia"/>
              </w:rPr>
              <w:t>個の三角形で近似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(8)</w:t>
            </w:r>
            <w:r w:rsidRPr="00226600">
              <w:rPr>
                <w:rFonts w:hint="eastAsia"/>
              </w:rPr>
              <w:t>面震源のモデル化（ステップ２の場合）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(9)</w:t>
            </w:r>
            <w:r w:rsidRPr="00226600">
              <w:rPr>
                <w:rFonts w:hint="eastAsia"/>
              </w:rPr>
              <w:t>減衰の導入法</w:t>
            </w:r>
          </w:p>
        </w:tc>
        <w:tc>
          <w:tcPr>
            <w:tcW w:w="6946" w:type="dxa"/>
          </w:tcPr>
          <w:p w:rsidR="007B7EB2" w:rsidRPr="00226600" w:rsidRDefault="007B7EB2" w:rsidP="002C791D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9E6BB3">
              <w:rPr>
                <w:rFonts w:hint="eastAsia"/>
              </w:rPr>
              <w:t>周波数比例の</w:t>
            </w:r>
            <w:r w:rsidR="009E6BB3">
              <w:rPr>
                <w:rFonts w:hint="eastAsia"/>
              </w:rPr>
              <w:t>Q</w:t>
            </w:r>
            <w:r w:rsidR="009E6BB3">
              <w:rPr>
                <w:rFonts w:hint="eastAsia"/>
              </w:rPr>
              <w:t>（</w:t>
            </w:r>
            <w:r w:rsidR="009E6BB3">
              <w:rPr>
                <w:rFonts w:hint="eastAsia"/>
              </w:rPr>
              <w:t>=Q0*f/f0</w:t>
            </w:r>
            <w:r w:rsidR="009E6BB3">
              <w:rPr>
                <w:rFonts w:hint="eastAsia"/>
              </w:rPr>
              <w:t>）（</w:t>
            </w:r>
            <w:r w:rsidR="002C791D">
              <w:rPr>
                <w:rFonts w:hint="eastAsia"/>
              </w:rPr>
              <w:t xml:space="preserve">R. W. </w:t>
            </w:r>
            <w:r w:rsidR="009E6BB3">
              <w:rPr>
                <w:rFonts w:hint="eastAsia"/>
              </w:rPr>
              <w:t>Graves</w:t>
            </w:r>
            <w:r w:rsidR="00E533F2">
              <w:rPr>
                <w:rFonts w:hint="eastAsia"/>
              </w:rPr>
              <w:t xml:space="preserve"> </w:t>
            </w:r>
            <w:r w:rsidR="009E6BB3">
              <w:rPr>
                <w:rFonts w:hint="eastAsia"/>
              </w:rPr>
              <w:t>(1</w:t>
            </w:r>
            <w:r w:rsidR="00E533F2">
              <w:rPr>
                <w:rFonts w:hint="eastAsia"/>
              </w:rPr>
              <w:t>996</w:t>
            </w:r>
            <w:r w:rsidR="009E6BB3">
              <w:rPr>
                <w:rFonts w:hint="eastAsia"/>
              </w:rPr>
              <w:t>）</w:t>
            </w:r>
            <w:r w:rsidR="00E533F2">
              <w:rPr>
                <w:rFonts w:hint="eastAsia"/>
              </w:rPr>
              <w:t>）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(10)</w:t>
            </w:r>
            <w:r w:rsidRPr="00226600">
              <w:rPr>
                <w:rFonts w:hint="eastAsia"/>
              </w:rPr>
              <w:t>提出波形に施した波形処理</w:t>
            </w:r>
          </w:p>
        </w:tc>
        <w:tc>
          <w:tcPr>
            <w:tcW w:w="6946" w:type="dxa"/>
          </w:tcPr>
          <w:p w:rsidR="007B7EB2" w:rsidRPr="00226600" w:rsidRDefault="007B7EB2" w:rsidP="00E533F2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533F2">
              <w:rPr>
                <w:rFonts w:hint="eastAsia"/>
              </w:rPr>
              <w:t>4</w:t>
            </w:r>
            <w:r w:rsidR="00E533F2">
              <w:rPr>
                <w:rFonts w:hint="eastAsia"/>
              </w:rPr>
              <w:t>次のバターワースフィルタで，カットオフ</w:t>
            </w:r>
            <w:r w:rsidR="00E533F2">
              <w:rPr>
                <w:rFonts w:hint="eastAsia"/>
              </w:rPr>
              <w:t>6Hz</w:t>
            </w:r>
            <w:r w:rsidR="00E533F2">
              <w:rPr>
                <w:rFonts w:hint="eastAsia"/>
              </w:rPr>
              <w:t>でハイカット</w:t>
            </w:r>
            <w:r w:rsidR="00F17B9A">
              <w:rPr>
                <w:rFonts w:hint="eastAsia"/>
              </w:rPr>
              <w:t>．震源時間関数にはフィルター処理を行っていない．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(11)</w:t>
            </w:r>
            <w:r w:rsidRPr="00226600">
              <w:rPr>
                <w:rFonts w:hint="eastAsia"/>
              </w:rPr>
              <w:t>その他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・補足説明など必要あれば。</w:t>
            </w:r>
          </w:p>
        </w:tc>
      </w:tr>
    </w:tbl>
    <w:p w:rsidR="004F016E" w:rsidRPr="007B7EB2" w:rsidRDefault="004F016E"/>
    <w:sectPr w:rsidR="004F016E" w:rsidRPr="007B7EB2" w:rsidSect="004F01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3C9" w:rsidRDefault="00C063C9" w:rsidP="00B53CA3">
      <w:r>
        <w:separator/>
      </w:r>
    </w:p>
  </w:endnote>
  <w:endnote w:type="continuationSeparator" w:id="0">
    <w:p w:rsidR="00C063C9" w:rsidRDefault="00C063C9" w:rsidP="00B53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3C9" w:rsidRDefault="00C063C9" w:rsidP="00B53CA3">
      <w:r>
        <w:separator/>
      </w:r>
    </w:p>
  </w:footnote>
  <w:footnote w:type="continuationSeparator" w:id="0">
    <w:p w:rsidR="00C063C9" w:rsidRDefault="00C063C9" w:rsidP="00B53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EB2"/>
    <w:rsid w:val="00061AA1"/>
    <w:rsid w:val="002A1A61"/>
    <w:rsid w:val="002C791D"/>
    <w:rsid w:val="004B41B7"/>
    <w:rsid w:val="004F016E"/>
    <w:rsid w:val="005143E8"/>
    <w:rsid w:val="005D5CDC"/>
    <w:rsid w:val="00725BB9"/>
    <w:rsid w:val="007B7EB2"/>
    <w:rsid w:val="00817405"/>
    <w:rsid w:val="008A0049"/>
    <w:rsid w:val="00907CC3"/>
    <w:rsid w:val="009112C4"/>
    <w:rsid w:val="009978F9"/>
    <w:rsid w:val="009E6BB3"/>
    <w:rsid w:val="00B53CA3"/>
    <w:rsid w:val="00C063C9"/>
    <w:rsid w:val="00E222E3"/>
    <w:rsid w:val="00E34278"/>
    <w:rsid w:val="00E41CA4"/>
    <w:rsid w:val="00E533F2"/>
    <w:rsid w:val="00E9719B"/>
    <w:rsid w:val="00EF71D0"/>
    <w:rsid w:val="00F1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3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3CA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53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53CA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Y.Hisada</dc:creator>
  <cp:lastModifiedBy>Hayakawa</cp:lastModifiedBy>
  <cp:revision>11</cp:revision>
  <cp:lastPrinted>2009-10-13T02:29:00Z</cp:lastPrinted>
  <dcterms:created xsi:type="dcterms:W3CDTF">2009-10-13T01:34:00Z</dcterms:created>
  <dcterms:modified xsi:type="dcterms:W3CDTF">2009-10-13T04:18:00Z</dcterms:modified>
</cp:coreProperties>
</file>